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C62" w:rsidRDefault="00C50A1C">
      <w:pPr>
        <w:pStyle w:val="Corpotesto"/>
        <w:ind w:left="924"/>
        <w:jc w:val="left"/>
        <w:rPr>
          <w:rFonts w:ascii="Times New Roman"/>
          <w:sz w:val="20"/>
        </w:rPr>
      </w:pPr>
      <w:r>
        <w:rPr>
          <w:rFonts w:ascii="Times New Roman"/>
          <w:noProof/>
          <w:sz w:val="20"/>
          <w:lang w:bidi="ar-SA"/>
        </w:rPr>
        <w:drawing>
          <wp:anchor distT="0" distB="0" distL="114300" distR="114300" simplePos="0" relativeHeight="251666432" behindDoc="0" locked="0" layoutInCell="1" allowOverlap="1" wp14:anchorId="256B6636" wp14:editId="243CE1B6">
            <wp:simplePos x="0" y="0"/>
            <wp:positionH relativeFrom="column">
              <wp:posOffset>225425</wp:posOffset>
            </wp:positionH>
            <wp:positionV relativeFrom="paragraph">
              <wp:posOffset>0</wp:posOffset>
            </wp:positionV>
            <wp:extent cx="799465" cy="800100"/>
            <wp:effectExtent l="0" t="0" r="635" b="0"/>
            <wp:wrapSquare wrapText="bothSides"/>
            <wp:docPr id="11" name="Immagine 11" descr="Logo t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tond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94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C62" w:rsidRDefault="004B6B8C">
      <w:pPr>
        <w:spacing w:before="18"/>
        <w:ind w:left="924"/>
        <w:rPr>
          <w:b/>
          <w:sz w:val="14"/>
        </w:rPr>
      </w:pPr>
      <w:r>
        <w:rPr>
          <w:noProof/>
          <w:lang w:bidi="ar-SA"/>
        </w:rPr>
        <w:drawing>
          <wp:anchor distT="0" distB="0" distL="0" distR="0" simplePos="0" relativeHeight="251662336" behindDoc="0" locked="0" layoutInCell="1" allowOverlap="1">
            <wp:simplePos x="0" y="0"/>
            <wp:positionH relativeFrom="page">
              <wp:posOffset>4997195</wp:posOffset>
            </wp:positionH>
            <wp:positionV relativeFrom="paragraph">
              <wp:posOffset>-353247</wp:posOffset>
            </wp:positionV>
            <wp:extent cx="1687067" cy="60502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687067" cy="605027"/>
                    </a:xfrm>
                    <a:prstGeom prst="rect">
                      <a:avLst/>
                    </a:prstGeom>
                  </pic:spPr>
                </pic:pic>
              </a:graphicData>
            </a:graphic>
          </wp:anchor>
        </w:drawing>
      </w:r>
      <w:r>
        <w:rPr>
          <w:noProof/>
          <w:lang w:bidi="ar-SA"/>
        </w:rPr>
        <w:drawing>
          <wp:anchor distT="0" distB="0" distL="0" distR="0" simplePos="0" relativeHeight="251663360" behindDoc="0" locked="0" layoutInCell="1" allowOverlap="1">
            <wp:simplePos x="0" y="0"/>
            <wp:positionH relativeFrom="page">
              <wp:posOffset>4009644</wp:posOffset>
            </wp:positionH>
            <wp:positionV relativeFrom="paragraph">
              <wp:posOffset>-565084</wp:posOffset>
            </wp:positionV>
            <wp:extent cx="938784" cy="93878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938784" cy="938783"/>
                    </a:xfrm>
                    <a:prstGeom prst="rect">
                      <a:avLst/>
                    </a:prstGeom>
                  </pic:spPr>
                </pic:pic>
              </a:graphicData>
            </a:graphic>
          </wp:anchor>
        </w:drawing>
      </w:r>
      <w:r>
        <w:rPr>
          <w:b/>
          <w:sz w:val="14"/>
        </w:rPr>
        <w:t>POLISPORTIVE GIOVANILI SALESIANE</w:t>
      </w:r>
    </w:p>
    <w:p w:rsidR="00B66C62" w:rsidRDefault="004B6B8C">
      <w:pPr>
        <w:spacing w:before="2"/>
        <w:ind w:left="924"/>
        <w:rPr>
          <w:i/>
          <w:sz w:val="14"/>
        </w:rPr>
      </w:pPr>
      <w:r>
        <w:rPr>
          <w:i/>
          <w:sz w:val="14"/>
        </w:rPr>
        <w:t>Ente di Promozione Sportiva</w:t>
      </w:r>
    </w:p>
    <w:p w:rsidR="00B66C62" w:rsidRDefault="004B6B8C">
      <w:pPr>
        <w:ind w:left="924"/>
        <w:rPr>
          <w:i/>
          <w:sz w:val="14"/>
        </w:rPr>
      </w:pPr>
      <w:r>
        <w:rPr>
          <w:i/>
          <w:sz w:val="14"/>
        </w:rPr>
        <w:t>con delibera CONI n. 117 del 22.02.1979</w:t>
      </w:r>
    </w:p>
    <w:p w:rsidR="00B66C62" w:rsidRDefault="00B66C62">
      <w:pPr>
        <w:pStyle w:val="Corpotesto"/>
        <w:spacing w:before="8"/>
        <w:ind w:left="0"/>
        <w:jc w:val="left"/>
        <w:rPr>
          <w:i/>
          <w:sz w:val="13"/>
        </w:rPr>
      </w:pPr>
    </w:p>
    <w:p w:rsidR="00B66C62" w:rsidRDefault="004B6B8C">
      <w:pPr>
        <w:tabs>
          <w:tab w:val="left" w:pos="7383"/>
        </w:tabs>
        <w:spacing w:before="1"/>
        <w:ind w:left="924"/>
        <w:rPr>
          <w:b/>
          <w:sz w:val="14"/>
        </w:rPr>
      </w:pPr>
      <w:r>
        <w:rPr>
          <w:b/>
          <w:sz w:val="14"/>
        </w:rPr>
        <w:t>C</w:t>
      </w:r>
      <w:r>
        <w:rPr>
          <w:b/>
          <w:spacing w:val="-21"/>
          <w:sz w:val="14"/>
        </w:rPr>
        <w:t xml:space="preserve"> </w:t>
      </w:r>
      <w:r>
        <w:rPr>
          <w:b/>
          <w:sz w:val="14"/>
        </w:rPr>
        <w:t>o</w:t>
      </w:r>
      <w:r>
        <w:rPr>
          <w:b/>
          <w:spacing w:val="-19"/>
          <w:sz w:val="14"/>
        </w:rPr>
        <w:t xml:space="preserve"> </w:t>
      </w:r>
      <w:r>
        <w:rPr>
          <w:b/>
          <w:sz w:val="14"/>
        </w:rPr>
        <w:t>m</w:t>
      </w:r>
      <w:r>
        <w:rPr>
          <w:b/>
          <w:spacing w:val="-19"/>
          <w:sz w:val="14"/>
        </w:rPr>
        <w:t xml:space="preserve"> </w:t>
      </w:r>
      <w:r>
        <w:rPr>
          <w:b/>
          <w:sz w:val="14"/>
        </w:rPr>
        <w:t>i</w:t>
      </w:r>
      <w:r>
        <w:rPr>
          <w:b/>
          <w:spacing w:val="-18"/>
          <w:sz w:val="14"/>
        </w:rPr>
        <w:t xml:space="preserve"> </w:t>
      </w:r>
      <w:r>
        <w:rPr>
          <w:b/>
          <w:sz w:val="14"/>
        </w:rPr>
        <w:t>t</w:t>
      </w:r>
      <w:r>
        <w:rPr>
          <w:b/>
          <w:spacing w:val="-20"/>
          <w:sz w:val="14"/>
        </w:rPr>
        <w:t xml:space="preserve"> </w:t>
      </w:r>
      <w:r>
        <w:rPr>
          <w:b/>
          <w:sz w:val="14"/>
        </w:rPr>
        <w:t>a</w:t>
      </w:r>
      <w:r>
        <w:rPr>
          <w:b/>
          <w:spacing w:val="-21"/>
          <w:sz w:val="14"/>
        </w:rPr>
        <w:t xml:space="preserve"> </w:t>
      </w:r>
      <w:r>
        <w:rPr>
          <w:b/>
          <w:sz w:val="14"/>
        </w:rPr>
        <w:t>t</w:t>
      </w:r>
      <w:r>
        <w:rPr>
          <w:b/>
          <w:spacing w:val="-19"/>
          <w:sz w:val="14"/>
        </w:rPr>
        <w:t xml:space="preserve"> </w:t>
      </w:r>
      <w:r>
        <w:rPr>
          <w:b/>
          <w:sz w:val="14"/>
        </w:rPr>
        <w:t>o</w:t>
      </w:r>
      <w:r>
        <w:rPr>
          <w:b/>
          <w:spacing w:val="28"/>
          <w:sz w:val="14"/>
        </w:rPr>
        <w:t xml:space="preserve"> </w:t>
      </w:r>
      <w:r>
        <w:rPr>
          <w:b/>
          <w:sz w:val="14"/>
        </w:rPr>
        <w:t>z</w:t>
      </w:r>
      <w:r>
        <w:rPr>
          <w:b/>
          <w:spacing w:val="-18"/>
          <w:sz w:val="14"/>
        </w:rPr>
        <w:t xml:space="preserve"> </w:t>
      </w:r>
      <w:r>
        <w:rPr>
          <w:b/>
          <w:sz w:val="14"/>
        </w:rPr>
        <w:t>o</w:t>
      </w:r>
      <w:r>
        <w:rPr>
          <w:b/>
          <w:spacing w:val="-20"/>
          <w:sz w:val="14"/>
        </w:rPr>
        <w:t xml:space="preserve"> </w:t>
      </w:r>
      <w:r>
        <w:rPr>
          <w:b/>
          <w:sz w:val="14"/>
        </w:rPr>
        <w:t>n</w:t>
      </w:r>
      <w:r>
        <w:rPr>
          <w:b/>
          <w:spacing w:val="-19"/>
          <w:sz w:val="14"/>
        </w:rPr>
        <w:t xml:space="preserve"> </w:t>
      </w:r>
      <w:r>
        <w:rPr>
          <w:b/>
          <w:sz w:val="14"/>
        </w:rPr>
        <w:t>a</w:t>
      </w:r>
      <w:r>
        <w:rPr>
          <w:b/>
          <w:spacing w:val="-21"/>
          <w:sz w:val="14"/>
        </w:rPr>
        <w:t xml:space="preserve"> </w:t>
      </w:r>
      <w:r>
        <w:rPr>
          <w:b/>
          <w:sz w:val="14"/>
        </w:rPr>
        <w:t>l</w:t>
      </w:r>
      <w:r>
        <w:rPr>
          <w:b/>
          <w:spacing w:val="-18"/>
          <w:sz w:val="14"/>
        </w:rPr>
        <w:t xml:space="preserve"> </w:t>
      </w:r>
      <w:r>
        <w:rPr>
          <w:b/>
          <w:sz w:val="14"/>
        </w:rPr>
        <w:t>e</w:t>
      </w:r>
      <w:r>
        <w:rPr>
          <w:rFonts w:ascii="Times New Roman"/>
          <w:sz w:val="14"/>
        </w:rPr>
        <w:tab/>
      </w:r>
      <w:r>
        <w:rPr>
          <w:b/>
          <w:spacing w:val="3"/>
          <w:sz w:val="14"/>
        </w:rPr>
        <w:t>Associazione Sportiva</w:t>
      </w:r>
      <w:r>
        <w:rPr>
          <w:b/>
          <w:spacing w:val="12"/>
          <w:sz w:val="14"/>
        </w:rPr>
        <w:t xml:space="preserve"> </w:t>
      </w:r>
      <w:r>
        <w:rPr>
          <w:b/>
          <w:spacing w:val="4"/>
          <w:sz w:val="14"/>
        </w:rPr>
        <w:t>Dilettantistica</w:t>
      </w:r>
    </w:p>
    <w:p w:rsidR="00B66C62" w:rsidRDefault="004B6B8C">
      <w:pPr>
        <w:tabs>
          <w:tab w:val="left" w:pos="7383"/>
        </w:tabs>
        <w:spacing w:before="2"/>
        <w:ind w:left="924"/>
        <w:rPr>
          <w:b/>
          <w:sz w:val="14"/>
        </w:rPr>
      </w:pPr>
      <w:r>
        <w:rPr>
          <w:b/>
          <w:sz w:val="14"/>
        </w:rPr>
        <w:t>d</w:t>
      </w:r>
      <w:r>
        <w:rPr>
          <w:b/>
          <w:spacing w:val="-20"/>
          <w:sz w:val="14"/>
        </w:rPr>
        <w:t xml:space="preserve"> </w:t>
      </w:r>
      <w:r>
        <w:rPr>
          <w:b/>
          <w:sz w:val="14"/>
        </w:rPr>
        <w:t>e</w:t>
      </w:r>
      <w:r>
        <w:rPr>
          <w:b/>
          <w:spacing w:val="-21"/>
          <w:sz w:val="14"/>
        </w:rPr>
        <w:t xml:space="preserve"> </w:t>
      </w:r>
      <w:r>
        <w:rPr>
          <w:b/>
          <w:sz w:val="14"/>
        </w:rPr>
        <w:t>l</w:t>
      </w:r>
      <w:r>
        <w:rPr>
          <w:b/>
          <w:spacing w:val="29"/>
          <w:sz w:val="14"/>
        </w:rPr>
        <w:t xml:space="preserve"> </w:t>
      </w:r>
      <w:r>
        <w:rPr>
          <w:b/>
          <w:sz w:val="14"/>
        </w:rPr>
        <w:t>D</w:t>
      </w:r>
      <w:r>
        <w:rPr>
          <w:b/>
          <w:spacing w:val="-20"/>
          <w:sz w:val="14"/>
        </w:rPr>
        <w:t xml:space="preserve"> </w:t>
      </w:r>
      <w:r>
        <w:rPr>
          <w:b/>
          <w:sz w:val="14"/>
        </w:rPr>
        <w:t>e</w:t>
      </w:r>
      <w:r>
        <w:rPr>
          <w:b/>
          <w:spacing w:val="-18"/>
          <w:sz w:val="14"/>
        </w:rPr>
        <w:t xml:space="preserve"> </w:t>
      </w:r>
      <w:r>
        <w:rPr>
          <w:b/>
          <w:sz w:val="14"/>
        </w:rPr>
        <w:t>c</w:t>
      </w:r>
      <w:r>
        <w:rPr>
          <w:b/>
          <w:spacing w:val="-18"/>
          <w:sz w:val="14"/>
        </w:rPr>
        <w:t xml:space="preserve"> </w:t>
      </w:r>
      <w:r>
        <w:rPr>
          <w:b/>
          <w:sz w:val="14"/>
        </w:rPr>
        <w:t>a</w:t>
      </w:r>
      <w:r>
        <w:rPr>
          <w:b/>
          <w:spacing w:val="-19"/>
          <w:sz w:val="14"/>
        </w:rPr>
        <w:t xml:space="preserve"> </w:t>
      </w:r>
      <w:r>
        <w:rPr>
          <w:b/>
          <w:sz w:val="14"/>
        </w:rPr>
        <w:t>n</w:t>
      </w:r>
      <w:r>
        <w:rPr>
          <w:b/>
          <w:spacing w:val="-19"/>
          <w:sz w:val="14"/>
        </w:rPr>
        <w:t xml:space="preserve"> </w:t>
      </w:r>
      <w:r>
        <w:rPr>
          <w:b/>
          <w:sz w:val="14"/>
        </w:rPr>
        <w:t>a</w:t>
      </w:r>
      <w:r>
        <w:rPr>
          <w:b/>
          <w:spacing w:val="-18"/>
          <w:sz w:val="14"/>
        </w:rPr>
        <w:t xml:space="preserve"> </w:t>
      </w:r>
      <w:r>
        <w:rPr>
          <w:b/>
          <w:sz w:val="14"/>
        </w:rPr>
        <w:t>t</w:t>
      </w:r>
      <w:r>
        <w:rPr>
          <w:b/>
          <w:spacing w:val="-21"/>
          <w:sz w:val="14"/>
        </w:rPr>
        <w:t xml:space="preserve"> </w:t>
      </w:r>
      <w:r>
        <w:rPr>
          <w:b/>
          <w:sz w:val="14"/>
        </w:rPr>
        <w:t>o</w:t>
      </w:r>
      <w:r>
        <w:rPr>
          <w:b/>
          <w:spacing w:val="28"/>
          <w:sz w:val="14"/>
        </w:rPr>
        <w:t xml:space="preserve"> </w:t>
      </w:r>
      <w:r>
        <w:rPr>
          <w:b/>
          <w:sz w:val="14"/>
        </w:rPr>
        <w:t>d</w:t>
      </w:r>
      <w:r>
        <w:rPr>
          <w:b/>
          <w:spacing w:val="-19"/>
          <w:sz w:val="14"/>
        </w:rPr>
        <w:t xml:space="preserve"> </w:t>
      </w:r>
      <w:r>
        <w:rPr>
          <w:b/>
          <w:sz w:val="14"/>
        </w:rPr>
        <w:t>i</w:t>
      </w:r>
      <w:r>
        <w:rPr>
          <w:b/>
          <w:spacing w:val="26"/>
          <w:sz w:val="14"/>
        </w:rPr>
        <w:t xml:space="preserve"> </w:t>
      </w:r>
      <w:r>
        <w:rPr>
          <w:b/>
          <w:sz w:val="14"/>
        </w:rPr>
        <w:t>C</w:t>
      </w:r>
      <w:r>
        <w:rPr>
          <w:b/>
          <w:spacing w:val="-18"/>
          <w:sz w:val="14"/>
        </w:rPr>
        <w:t xml:space="preserve"> </w:t>
      </w:r>
      <w:r>
        <w:rPr>
          <w:b/>
          <w:sz w:val="14"/>
        </w:rPr>
        <w:t>a</w:t>
      </w:r>
      <w:r>
        <w:rPr>
          <w:b/>
          <w:spacing w:val="-22"/>
          <w:sz w:val="14"/>
        </w:rPr>
        <w:t xml:space="preserve"> </w:t>
      </w:r>
      <w:r>
        <w:rPr>
          <w:b/>
          <w:sz w:val="14"/>
        </w:rPr>
        <w:t>r</w:t>
      </w:r>
      <w:r>
        <w:rPr>
          <w:b/>
          <w:spacing w:val="-17"/>
          <w:sz w:val="14"/>
        </w:rPr>
        <w:t xml:space="preserve"> </w:t>
      </w:r>
      <w:r>
        <w:rPr>
          <w:b/>
          <w:sz w:val="14"/>
        </w:rPr>
        <w:t>a</w:t>
      </w:r>
      <w:r>
        <w:rPr>
          <w:b/>
          <w:spacing w:val="-18"/>
          <w:sz w:val="14"/>
        </w:rPr>
        <w:t xml:space="preserve"> </w:t>
      </w:r>
      <w:r>
        <w:rPr>
          <w:b/>
          <w:sz w:val="14"/>
        </w:rPr>
        <w:t>t</w:t>
      </w:r>
      <w:r>
        <w:rPr>
          <w:b/>
          <w:spacing w:val="-21"/>
          <w:sz w:val="14"/>
        </w:rPr>
        <w:t xml:space="preserve"> </w:t>
      </w:r>
      <w:r>
        <w:rPr>
          <w:b/>
          <w:sz w:val="14"/>
        </w:rPr>
        <w:t>e</w:t>
      </w:r>
      <w:r>
        <w:rPr>
          <w:b/>
          <w:spacing w:val="38"/>
          <w:sz w:val="14"/>
        </w:rPr>
        <w:t xml:space="preserve"> </w:t>
      </w:r>
      <w:r>
        <w:rPr>
          <w:b/>
          <w:sz w:val="14"/>
        </w:rPr>
        <w:t>B</w:t>
      </w:r>
      <w:r>
        <w:rPr>
          <w:b/>
          <w:spacing w:val="-21"/>
          <w:sz w:val="14"/>
        </w:rPr>
        <w:t xml:space="preserve"> </w:t>
      </w:r>
      <w:r>
        <w:rPr>
          <w:b/>
          <w:sz w:val="14"/>
        </w:rPr>
        <w:t>r</w:t>
      </w:r>
      <w:r>
        <w:rPr>
          <w:b/>
          <w:spacing w:val="-17"/>
          <w:sz w:val="14"/>
        </w:rPr>
        <w:t xml:space="preserve"> </w:t>
      </w:r>
      <w:r>
        <w:rPr>
          <w:b/>
          <w:sz w:val="14"/>
        </w:rPr>
        <w:t>i</w:t>
      </w:r>
      <w:r>
        <w:rPr>
          <w:b/>
          <w:spacing w:val="-18"/>
          <w:sz w:val="14"/>
        </w:rPr>
        <w:t xml:space="preserve"> </w:t>
      </w:r>
      <w:r>
        <w:rPr>
          <w:b/>
          <w:sz w:val="14"/>
        </w:rPr>
        <w:t>a</w:t>
      </w:r>
      <w:r>
        <w:rPr>
          <w:b/>
          <w:spacing w:val="-18"/>
          <w:sz w:val="14"/>
        </w:rPr>
        <w:t xml:space="preserve"> </w:t>
      </w:r>
      <w:r>
        <w:rPr>
          <w:b/>
          <w:sz w:val="14"/>
        </w:rPr>
        <w:t>n</w:t>
      </w:r>
      <w:r>
        <w:rPr>
          <w:b/>
          <w:spacing w:val="-19"/>
          <w:sz w:val="14"/>
        </w:rPr>
        <w:t xml:space="preserve"> </w:t>
      </w:r>
      <w:r>
        <w:rPr>
          <w:b/>
          <w:sz w:val="14"/>
        </w:rPr>
        <w:t>z</w:t>
      </w:r>
      <w:r>
        <w:rPr>
          <w:b/>
          <w:spacing w:val="-21"/>
          <w:sz w:val="14"/>
        </w:rPr>
        <w:t xml:space="preserve"> </w:t>
      </w:r>
      <w:r>
        <w:rPr>
          <w:b/>
          <w:sz w:val="14"/>
        </w:rPr>
        <w:t>a</w:t>
      </w:r>
      <w:r>
        <w:rPr>
          <w:rFonts w:ascii="Times New Roman"/>
          <w:sz w:val="14"/>
        </w:rPr>
        <w:tab/>
      </w:r>
      <w:r>
        <w:rPr>
          <w:b/>
          <w:sz w:val="14"/>
        </w:rPr>
        <w:t xml:space="preserve">e </w:t>
      </w:r>
      <w:r>
        <w:rPr>
          <w:b/>
          <w:spacing w:val="4"/>
          <w:sz w:val="14"/>
        </w:rPr>
        <w:t xml:space="preserve">di </w:t>
      </w:r>
      <w:r>
        <w:rPr>
          <w:b/>
          <w:spacing w:val="7"/>
          <w:sz w:val="14"/>
        </w:rPr>
        <w:t>Promozione</w:t>
      </w:r>
      <w:r>
        <w:rPr>
          <w:b/>
          <w:spacing w:val="1"/>
          <w:sz w:val="14"/>
        </w:rPr>
        <w:t xml:space="preserve"> </w:t>
      </w:r>
      <w:r>
        <w:rPr>
          <w:b/>
          <w:spacing w:val="7"/>
          <w:sz w:val="14"/>
        </w:rPr>
        <w:t>Sociale</w:t>
      </w:r>
    </w:p>
    <w:p w:rsidR="00B66C62" w:rsidRDefault="006F5587">
      <w:pPr>
        <w:pStyle w:val="Corpotesto"/>
        <w:spacing w:before="10"/>
        <w:ind w:left="0"/>
        <w:jc w:val="left"/>
        <w:rPr>
          <w:sz w:val="13"/>
        </w:rPr>
      </w:pPr>
      <w:r>
        <w:rPr>
          <w:noProof/>
          <w:lang w:bidi="ar-SA"/>
        </w:rPr>
        <mc:AlternateContent>
          <mc:Choice Requires="wps">
            <w:drawing>
              <wp:anchor distT="0" distB="0" distL="0" distR="0" simplePos="0" relativeHeight="251658240" behindDoc="1" locked="0" layoutInCell="1" allowOverlap="1">
                <wp:simplePos x="0" y="0"/>
                <wp:positionH relativeFrom="page">
                  <wp:posOffset>478790</wp:posOffset>
                </wp:positionH>
                <wp:positionV relativeFrom="paragraph">
                  <wp:posOffset>129540</wp:posOffset>
                </wp:positionV>
                <wp:extent cx="6601460" cy="0"/>
                <wp:effectExtent l="0" t="0" r="0" b="0"/>
                <wp:wrapTopAndBottom/>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1460" cy="0"/>
                        </a:xfrm>
                        <a:prstGeom prst="line">
                          <a:avLst/>
                        </a:prstGeom>
                        <a:noFill/>
                        <a:ln w="63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E64A9" id="Line 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7pt,10.2pt" to="55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" strokeweight=".17558mm">
                <w10:wrap type="topAndBottom" anchorx="page"/>
              </v:line>
            </w:pict>
          </mc:Fallback>
        </mc:AlternateContent>
      </w:r>
    </w:p>
    <w:p w:rsidR="00B66C62" w:rsidRDefault="004B6B8C" w:rsidP="00B232B1">
      <w:pPr>
        <w:spacing w:before="83" w:after="114"/>
        <w:ind w:left="761"/>
        <w:rPr>
          <w:b/>
          <w:sz w:val="36"/>
        </w:rPr>
      </w:pPr>
      <w:r>
        <w:rPr>
          <w:b/>
          <w:sz w:val="36"/>
        </w:rPr>
        <w:t>Norme di iscrizione per la Stagione Sportiva 20</w:t>
      </w:r>
      <w:r w:rsidR="001705BF">
        <w:rPr>
          <w:b/>
          <w:sz w:val="36"/>
        </w:rPr>
        <w:t>2</w:t>
      </w:r>
      <w:r w:rsidR="00C50A1C">
        <w:rPr>
          <w:b/>
          <w:sz w:val="36"/>
        </w:rPr>
        <w:t>2</w:t>
      </w:r>
      <w:r>
        <w:rPr>
          <w:b/>
          <w:sz w:val="36"/>
        </w:rPr>
        <w:t>/20</w:t>
      </w:r>
      <w:r w:rsidR="001705BF">
        <w:rPr>
          <w:b/>
          <w:sz w:val="36"/>
        </w:rPr>
        <w:t>2</w:t>
      </w:r>
      <w:r w:rsidR="00C50A1C">
        <w:rPr>
          <w:b/>
          <w:sz w:val="36"/>
        </w:rPr>
        <w:t>3</w:t>
      </w:r>
    </w:p>
    <w:p w:rsidR="00B66C62" w:rsidRDefault="006F5587" w:rsidP="00B232B1">
      <w:pPr>
        <w:pStyle w:val="Corpotesto"/>
        <w:ind w:left="99"/>
        <w:jc w:val="left"/>
        <w:rPr>
          <w:sz w:val="20"/>
        </w:rPr>
      </w:pPr>
      <w:r>
        <w:rPr>
          <w:noProof/>
          <w:sz w:val="20"/>
          <w:lang w:bidi="ar-SA"/>
        </w:rPr>
        <mc:AlternateContent>
          <mc:Choice Requires="wps">
            <w:drawing>
              <wp:inline distT="0" distB="0" distL="0" distR="0">
                <wp:extent cx="6768465" cy="226060"/>
                <wp:effectExtent l="12065" t="6350" r="10795" b="571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6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0A0A" w:rsidRDefault="00AE0A0A">
                            <w:pPr>
                              <w:spacing w:before="3"/>
                              <w:ind w:left="107"/>
                              <w:rPr>
                                <w:b/>
                                <w:sz w:val="28"/>
                              </w:rPr>
                            </w:pPr>
                            <w:r>
                              <w:rPr>
                                <w:b/>
                                <w:sz w:val="28"/>
                              </w:rPr>
                              <w:t>0. Associazione alla FeSTA – Decanato di Carate</w:t>
                            </w:r>
                            <w:r>
                              <w:rPr>
                                <w:b/>
                                <w:spacing w:val="-54"/>
                                <w:sz w:val="28"/>
                              </w:rPr>
                              <w:t xml:space="preserve"> </w:t>
                            </w:r>
                            <w:r>
                              <w:rPr>
                                <w:b/>
                                <w:sz w:val="28"/>
                              </w:rPr>
                              <w:t>Brianza</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532.9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" filled="f" strokeweight=".48pt">
                <v:textbox inset="0,0,0,0">
                  <w:txbxContent>
                    <w:p w:rsidR="00AE0A0A" w:rsidRDefault="00AE0A0A">
                      <w:pPr>
                        <w:spacing w:before="3"/>
                        <w:ind w:left="107"/>
                        <w:rPr>
                          <w:b/>
                          <w:sz w:val="28"/>
                        </w:rPr>
                      </w:pPr>
                      <w:r>
                        <w:rPr>
                          <w:b/>
                          <w:sz w:val="28"/>
                        </w:rPr>
                        <w:t>0. Associazione alla FeSTA – Decanato di Carate</w:t>
                      </w:r>
                      <w:r>
                        <w:rPr>
                          <w:b/>
                          <w:spacing w:val="-54"/>
                          <w:sz w:val="28"/>
                        </w:rPr>
                        <w:t xml:space="preserve"> </w:t>
                      </w:r>
                      <w:r>
                        <w:rPr>
                          <w:b/>
                          <w:sz w:val="28"/>
                        </w:rPr>
                        <w:t>Brianza</w:t>
                      </w:r>
                    </w:p>
                  </w:txbxContent>
                </v:textbox>
                <w10:anchorlock/>
              </v:shape>
            </w:pict>
          </mc:Fallback>
        </mc:AlternateContent>
      </w:r>
    </w:p>
    <w:p w:rsidR="007454C7" w:rsidRDefault="007454C7" w:rsidP="00B232B1">
      <w:pPr>
        <w:pStyle w:val="Corpotesto"/>
        <w:ind w:left="99"/>
        <w:jc w:val="left"/>
        <w:rPr>
          <w:sz w:val="20"/>
        </w:rPr>
      </w:pPr>
    </w:p>
    <w:p w:rsidR="00B66C62" w:rsidRDefault="004B6B8C" w:rsidP="007454C7">
      <w:pPr>
        <w:pStyle w:val="Corpotesto"/>
        <w:spacing w:before="72"/>
        <w:ind w:right="223"/>
      </w:pPr>
      <w:r>
        <w:t xml:space="preserve">La </w:t>
      </w:r>
      <w:r>
        <w:rPr>
          <w:spacing w:val="-3"/>
        </w:rPr>
        <w:t xml:space="preserve">FeSTA </w:t>
      </w:r>
      <w:r>
        <w:t xml:space="preserve">è </w:t>
      </w:r>
      <w:r>
        <w:rPr>
          <w:spacing w:val="-3"/>
        </w:rPr>
        <w:t xml:space="preserve">l’Associazione Sportiva Dilettantistica </w:t>
      </w:r>
      <w:r>
        <w:t xml:space="preserve">e di </w:t>
      </w:r>
      <w:r>
        <w:rPr>
          <w:spacing w:val="-3"/>
        </w:rPr>
        <w:t>Promozione Sociale es</w:t>
      </w:r>
      <w:r w:rsidR="00C35EE8">
        <w:rPr>
          <w:spacing w:val="-3"/>
        </w:rPr>
        <w:t xml:space="preserve">pressione della Pastorale dello </w:t>
      </w:r>
      <w:r>
        <w:rPr>
          <w:spacing w:val="-3"/>
        </w:rPr>
        <w:t xml:space="preserve">Sport </w:t>
      </w:r>
      <w:r>
        <w:t xml:space="preserve">del </w:t>
      </w:r>
      <w:r>
        <w:rPr>
          <w:spacing w:val="-3"/>
        </w:rPr>
        <w:t xml:space="preserve">Decanato </w:t>
      </w:r>
      <w:r>
        <w:t xml:space="preserve">di </w:t>
      </w:r>
      <w:r>
        <w:rPr>
          <w:spacing w:val="-3"/>
        </w:rPr>
        <w:t>Carate</w:t>
      </w:r>
      <w:r>
        <w:rPr>
          <w:spacing w:val="-22"/>
        </w:rPr>
        <w:t xml:space="preserve"> </w:t>
      </w:r>
      <w:r>
        <w:rPr>
          <w:spacing w:val="-3"/>
        </w:rPr>
        <w:t>Brianza.</w:t>
      </w:r>
    </w:p>
    <w:p w:rsidR="00B66C62" w:rsidRDefault="004B6B8C" w:rsidP="007454C7">
      <w:pPr>
        <w:pStyle w:val="Corpotesto"/>
        <w:spacing w:before="2"/>
        <w:ind w:right="223" w:hanging="1"/>
      </w:pPr>
      <w:r>
        <w:rPr>
          <w:spacing w:val="-3"/>
        </w:rPr>
        <w:t xml:space="preserve">Attraverso </w:t>
      </w:r>
      <w:r>
        <w:t xml:space="preserve">una </w:t>
      </w:r>
      <w:r>
        <w:rPr>
          <w:spacing w:val="-3"/>
        </w:rPr>
        <w:t xml:space="preserve">convenzione stipulata </w:t>
      </w:r>
      <w:r>
        <w:t xml:space="preserve">con le </w:t>
      </w:r>
      <w:r>
        <w:rPr>
          <w:spacing w:val="-2"/>
        </w:rPr>
        <w:t xml:space="preserve">PGS </w:t>
      </w:r>
      <w:r>
        <w:rPr>
          <w:spacing w:val="-3"/>
        </w:rPr>
        <w:t xml:space="preserve">(Polisportive Giovanili Salesiane), </w:t>
      </w:r>
      <w:r>
        <w:t xml:space="preserve">la </w:t>
      </w:r>
      <w:r w:rsidR="00C35EE8">
        <w:rPr>
          <w:spacing w:val="-3"/>
        </w:rPr>
        <w:t xml:space="preserve">FeSTA fornisce </w:t>
      </w:r>
      <w:r>
        <w:t xml:space="preserve">uno </w:t>
      </w:r>
      <w:r>
        <w:rPr>
          <w:spacing w:val="-3"/>
        </w:rPr>
        <w:t xml:space="preserve">speciale </w:t>
      </w:r>
      <w:r>
        <w:rPr>
          <w:spacing w:val="-4"/>
        </w:rPr>
        <w:t xml:space="preserve">supporto </w:t>
      </w:r>
      <w:r>
        <w:t xml:space="preserve">al </w:t>
      </w:r>
      <w:r>
        <w:rPr>
          <w:i/>
          <w:spacing w:val="-4"/>
        </w:rPr>
        <w:t xml:space="preserve">Comitato </w:t>
      </w:r>
      <w:r>
        <w:rPr>
          <w:i/>
          <w:spacing w:val="-3"/>
        </w:rPr>
        <w:t xml:space="preserve">zonale </w:t>
      </w:r>
      <w:r>
        <w:rPr>
          <w:i/>
        </w:rPr>
        <w:t xml:space="preserve">del </w:t>
      </w:r>
      <w:r>
        <w:rPr>
          <w:i/>
          <w:spacing w:val="-3"/>
        </w:rPr>
        <w:t xml:space="preserve">Decanato </w:t>
      </w:r>
      <w:r>
        <w:rPr>
          <w:i/>
        </w:rPr>
        <w:t xml:space="preserve">di </w:t>
      </w:r>
      <w:r>
        <w:rPr>
          <w:i/>
          <w:spacing w:val="-3"/>
        </w:rPr>
        <w:t xml:space="preserve">Carate </w:t>
      </w:r>
      <w:r>
        <w:rPr>
          <w:i/>
          <w:spacing w:val="-4"/>
        </w:rPr>
        <w:t>Brianza</w:t>
      </w:r>
      <w:r>
        <w:rPr>
          <w:spacing w:val="-4"/>
        </w:rPr>
        <w:t xml:space="preserve">, </w:t>
      </w:r>
      <w:r>
        <w:rPr>
          <w:spacing w:val="-3"/>
        </w:rPr>
        <w:t xml:space="preserve">facendosi promotrice </w:t>
      </w:r>
      <w:r>
        <w:t xml:space="preserve">di </w:t>
      </w:r>
      <w:r w:rsidR="00C35EE8">
        <w:rPr>
          <w:spacing w:val="-3"/>
        </w:rPr>
        <w:t xml:space="preserve">iniziative </w:t>
      </w:r>
      <w:r>
        <w:rPr>
          <w:spacing w:val="-3"/>
        </w:rPr>
        <w:t xml:space="preserve">(di </w:t>
      </w:r>
      <w:r>
        <w:rPr>
          <w:spacing w:val="-4"/>
        </w:rPr>
        <w:t xml:space="preserve">carattere </w:t>
      </w:r>
      <w:r>
        <w:rPr>
          <w:spacing w:val="-3"/>
        </w:rPr>
        <w:t xml:space="preserve">pastorale, formativo, promozionale, </w:t>
      </w:r>
      <w:r>
        <w:rPr>
          <w:spacing w:val="-4"/>
        </w:rPr>
        <w:t xml:space="preserve">aggregativo </w:t>
      </w:r>
      <w:r>
        <w:rPr>
          <w:spacing w:val="-3"/>
        </w:rPr>
        <w:t xml:space="preserve">ecc.), coerenti </w:t>
      </w:r>
      <w:r>
        <w:t xml:space="preserve">con le </w:t>
      </w:r>
      <w:r>
        <w:rPr>
          <w:spacing w:val="-3"/>
        </w:rPr>
        <w:t xml:space="preserve">proprie finalità, principalmente </w:t>
      </w:r>
      <w:r>
        <w:t xml:space="preserve">in </w:t>
      </w:r>
      <w:r>
        <w:rPr>
          <w:spacing w:val="-3"/>
        </w:rPr>
        <w:t xml:space="preserve">favore </w:t>
      </w:r>
      <w:r>
        <w:t xml:space="preserve">delle </w:t>
      </w:r>
      <w:r>
        <w:rPr>
          <w:spacing w:val="-3"/>
        </w:rPr>
        <w:t xml:space="preserve">Associazioni Sportive Dilettantistiche </w:t>
      </w:r>
      <w:r>
        <w:rPr>
          <w:spacing w:val="-4"/>
        </w:rPr>
        <w:t xml:space="preserve">appartenenti </w:t>
      </w:r>
      <w:r>
        <w:t xml:space="preserve">alla </w:t>
      </w:r>
      <w:r>
        <w:rPr>
          <w:spacing w:val="-4"/>
        </w:rPr>
        <w:t xml:space="preserve">circoscrizione </w:t>
      </w:r>
      <w:r>
        <w:rPr>
          <w:spacing w:val="-3"/>
        </w:rPr>
        <w:t>sub-provinciale di riferimento,</w:t>
      </w:r>
      <w:r>
        <w:rPr>
          <w:spacing w:val="38"/>
        </w:rPr>
        <w:t xml:space="preserve"> </w:t>
      </w:r>
      <w:r>
        <w:t>ma</w:t>
      </w:r>
      <w:r w:rsidR="00C35EE8">
        <w:t xml:space="preserve"> </w:t>
      </w:r>
      <w:r>
        <w:t xml:space="preserve">– </w:t>
      </w:r>
      <w:r>
        <w:rPr>
          <w:spacing w:val="-3"/>
        </w:rPr>
        <w:t xml:space="preserve">ove concordato </w:t>
      </w:r>
      <w:r>
        <w:t xml:space="preserve">– </w:t>
      </w:r>
      <w:r>
        <w:rPr>
          <w:spacing w:val="-3"/>
        </w:rPr>
        <w:t xml:space="preserve">anche </w:t>
      </w:r>
      <w:r>
        <w:t xml:space="preserve">ai </w:t>
      </w:r>
      <w:r>
        <w:rPr>
          <w:spacing w:val="-3"/>
        </w:rPr>
        <w:t xml:space="preserve">livelli territoriali superiori. Nella propria autonomia gestionale </w:t>
      </w:r>
      <w:r>
        <w:t xml:space="preserve">e </w:t>
      </w:r>
      <w:r>
        <w:rPr>
          <w:spacing w:val="-4"/>
        </w:rPr>
        <w:t xml:space="preserve">regolamentare, </w:t>
      </w:r>
      <w:r>
        <w:t xml:space="preserve">la </w:t>
      </w:r>
      <w:r>
        <w:rPr>
          <w:spacing w:val="-3"/>
        </w:rPr>
        <w:t xml:space="preserve">programmazione dell’attività sportiva </w:t>
      </w:r>
      <w:r>
        <w:t xml:space="preserve">del </w:t>
      </w:r>
      <w:r>
        <w:rPr>
          <w:i/>
          <w:spacing w:val="-4"/>
        </w:rPr>
        <w:t xml:space="preserve">Comitato </w:t>
      </w:r>
      <w:r>
        <w:rPr>
          <w:i/>
          <w:spacing w:val="-3"/>
        </w:rPr>
        <w:t xml:space="preserve">zonale </w:t>
      </w:r>
      <w:r>
        <w:rPr>
          <w:i/>
        </w:rPr>
        <w:t xml:space="preserve">del </w:t>
      </w:r>
      <w:r>
        <w:rPr>
          <w:i/>
          <w:spacing w:val="-3"/>
        </w:rPr>
        <w:t xml:space="preserve">Decanato </w:t>
      </w:r>
      <w:r>
        <w:rPr>
          <w:i/>
        </w:rPr>
        <w:t xml:space="preserve">di </w:t>
      </w:r>
      <w:r>
        <w:rPr>
          <w:i/>
          <w:spacing w:val="-3"/>
        </w:rPr>
        <w:t xml:space="preserve">Carate </w:t>
      </w:r>
      <w:r>
        <w:rPr>
          <w:i/>
          <w:spacing w:val="-4"/>
        </w:rPr>
        <w:t xml:space="preserve">Brianza </w:t>
      </w:r>
      <w:r>
        <w:rPr>
          <w:spacing w:val="-3"/>
        </w:rPr>
        <w:t xml:space="preserve">tiene conto </w:t>
      </w:r>
      <w:r>
        <w:t xml:space="preserve">delle </w:t>
      </w:r>
      <w:r>
        <w:rPr>
          <w:spacing w:val="-3"/>
        </w:rPr>
        <w:t xml:space="preserve">esigenze pastorali </w:t>
      </w:r>
      <w:r>
        <w:t xml:space="preserve">del </w:t>
      </w:r>
      <w:r>
        <w:rPr>
          <w:spacing w:val="-3"/>
        </w:rPr>
        <w:t xml:space="preserve">Decanato </w:t>
      </w:r>
      <w:r>
        <w:t xml:space="preserve">di </w:t>
      </w:r>
      <w:r>
        <w:rPr>
          <w:spacing w:val="-3"/>
        </w:rPr>
        <w:t xml:space="preserve">Carate Brianza, rappresentate </w:t>
      </w:r>
      <w:r>
        <w:t>dalla</w:t>
      </w:r>
      <w:r>
        <w:rPr>
          <w:spacing w:val="-29"/>
        </w:rPr>
        <w:t xml:space="preserve"> </w:t>
      </w:r>
      <w:r>
        <w:rPr>
          <w:spacing w:val="-3"/>
        </w:rPr>
        <w:t>FeSTA.</w:t>
      </w:r>
    </w:p>
    <w:p w:rsidR="00B66C62" w:rsidRDefault="004B6B8C" w:rsidP="007454C7">
      <w:pPr>
        <w:pStyle w:val="Corpotesto"/>
        <w:ind w:right="224"/>
      </w:pPr>
      <w:r>
        <w:t xml:space="preserve">Con </w:t>
      </w:r>
      <w:r w:rsidR="00C35EE8">
        <w:rPr>
          <w:spacing w:val="-3"/>
        </w:rPr>
        <w:t>tale richiesta di assoc</w:t>
      </w:r>
      <w:r w:rsidR="006979CE">
        <w:rPr>
          <w:spacing w:val="-3"/>
        </w:rPr>
        <w:t>i</w:t>
      </w:r>
      <w:r w:rsidR="00C35EE8">
        <w:rPr>
          <w:spacing w:val="-3"/>
        </w:rPr>
        <w:t>azione</w:t>
      </w:r>
      <w:r>
        <w:rPr>
          <w:spacing w:val="-3"/>
        </w:rPr>
        <w:t xml:space="preserve">, </w:t>
      </w:r>
      <w:r>
        <w:t xml:space="preserve">le </w:t>
      </w:r>
      <w:r>
        <w:rPr>
          <w:spacing w:val="-3"/>
        </w:rPr>
        <w:t xml:space="preserve">Associazioni </w:t>
      </w:r>
      <w:r>
        <w:rPr>
          <w:spacing w:val="-4"/>
        </w:rPr>
        <w:t xml:space="preserve">Sportive </w:t>
      </w:r>
      <w:r>
        <w:rPr>
          <w:spacing w:val="-3"/>
        </w:rPr>
        <w:t xml:space="preserve">Dilettantistiche Oratoriane (ASDO) costituite presso </w:t>
      </w:r>
      <w:r>
        <w:t xml:space="preserve">le </w:t>
      </w:r>
      <w:r>
        <w:rPr>
          <w:spacing w:val="-3"/>
        </w:rPr>
        <w:t xml:space="preserve">parrocchie del Decanato di Carate Brianza, </w:t>
      </w:r>
      <w:r>
        <w:t xml:space="preserve">o ad </w:t>
      </w:r>
      <w:r>
        <w:rPr>
          <w:spacing w:val="-3"/>
        </w:rPr>
        <w:t xml:space="preserve">esso limitrofi, acquistano annualmente </w:t>
      </w:r>
      <w:r>
        <w:t xml:space="preserve">la </w:t>
      </w:r>
      <w:r>
        <w:rPr>
          <w:spacing w:val="-3"/>
        </w:rPr>
        <w:t xml:space="preserve">facoltà </w:t>
      </w:r>
      <w:r>
        <w:t xml:space="preserve">di </w:t>
      </w:r>
      <w:r>
        <w:rPr>
          <w:spacing w:val="-3"/>
        </w:rPr>
        <w:t xml:space="preserve">partecipare </w:t>
      </w:r>
      <w:r>
        <w:rPr>
          <w:spacing w:val="-4"/>
        </w:rPr>
        <w:t xml:space="preserve">attivamente </w:t>
      </w:r>
      <w:r>
        <w:t xml:space="preserve">alla </w:t>
      </w:r>
      <w:r>
        <w:rPr>
          <w:spacing w:val="-3"/>
        </w:rPr>
        <w:t xml:space="preserve">vita associativa </w:t>
      </w:r>
      <w:r>
        <w:t xml:space="preserve">della </w:t>
      </w:r>
      <w:r>
        <w:rPr>
          <w:spacing w:val="-3"/>
        </w:rPr>
        <w:t xml:space="preserve">FeSTA, </w:t>
      </w:r>
      <w:r>
        <w:t xml:space="preserve">nel </w:t>
      </w:r>
      <w:r>
        <w:rPr>
          <w:spacing w:val="-3"/>
        </w:rPr>
        <w:t xml:space="preserve">rispetto </w:t>
      </w:r>
      <w:r>
        <w:t xml:space="preserve">dei </w:t>
      </w:r>
      <w:r>
        <w:rPr>
          <w:spacing w:val="-3"/>
        </w:rPr>
        <w:t xml:space="preserve">principi </w:t>
      </w:r>
      <w:r>
        <w:t xml:space="preserve">e delle </w:t>
      </w:r>
      <w:r>
        <w:rPr>
          <w:spacing w:val="-3"/>
        </w:rPr>
        <w:t>finalità indicati dallo Statuto.</w:t>
      </w:r>
    </w:p>
    <w:p w:rsidR="00B66C62" w:rsidRDefault="004B6B8C" w:rsidP="007454C7">
      <w:pPr>
        <w:pStyle w:val="Corpotesto"/>
        <w:spacing w:before="99"/>
      </w:pPr>
      <w:r>
        <w:t xml:space="preserve">Le Associazioni Sportive Dilettantistiche Oratoriane che intendono </w:t>
      </w:r>
      <w:r w:rsidR="00C35EE8">
        <w:t>associars</w:t>
      </w:r>
      <w:r>
        <w:t>i alla FeSTA devono:</w:t>
      </w:r>
    </w:p>
    <w:p w:rsidR="00B66C62" w:rsidRDefault="004B6B8C" w:rsidP="007454C7">
      <w:pPr>
        <w:pStyle w:val="Titolo2"/>
        <w:numPr>
          <w:ilvl w:val="0"/>
          <w:numId w:val="3"/>
        </w:numPr>
        <w:tabs>
          <w:tab w:val="left" w:pos="501"/>
        </w:tabs>
        <w:spacing w:before="113"/>
        <w:ind w:left="499" w:right="226"/>
      </w:pPr>
      <w:r>
        <w:t>consegnare il modulo 0/A (Domanda di a</w:t>
      </w:r>
      <w:r w:rsidR="00C50A1C">
        <w:t>ssociazion</w:t>
      </w:r>
      <w:r>
        <w:t>e alla FeSTA), avendo la massima cura di indicare chiaramente i dati</w:t>
      </w:r>
      <w:r>
        <w:rPr>
          <w:spacing w:val="-5"/>
        </w:rPr>
        <w:t xml:space="preserve"> </w:t>
      </w:r>
      <w:r>
        <w:t>richiesti:</w:t>
      </w:r>
    </w:p>
    <w:p w:rsidR="00B66C62" w:rsidRDefault="004B6B8C" w:rsidP="007454C7">
      <w:pPr>
        <w:pStyle w:val="Paragrafoelenco"/>
        <w:numPr>
          <w:ilvl w:val="1"/>
          <w:numId w:val="3"/>
        </w:numPr>
        <w:tabs>
          <w:tab w:val="left" w:pos="783"/>
          <w:tab w:val="left" w:pos="784"/>
        </w:tabs>
        <w:spacing w:before="5"/>
        <w:ind w:hanging="285"/>
        <w:jc w:val="both"/>
        <w:rPr>
          <w:sz w:val="21"/>
        </w:rPr>
      </w:pPr>
      <w:r>
        <w:rPr>
          <w:sz w:val="21"/>
        </w:rPr>
        <w:t>denominazione dell’ASDO, codice fiscale o partita</w:t>
      </w:r>
      <w:r>
        <w:rPr>
          <w:spacing w:val="-10"/>
          <w:sz w:val="21"/>
        </w:rPr>
        <w:t xml:space="preserve"> </w:t>
      </w:r>
      <w:r>
        <w:rPr>
          <w:sz w:val="21"/>
        </w:rPr>
        <w:t>IVA;</w:t>
      </w:r>
    </w:p>
    <w:p w:rsidR="00B66C62" w:rsidRDefault="004B6B8C" w:rsidP="007454C7">
      <w:pPr>
        <w:pStyle w:val="Paragrafoelenco"/>
        <w:numPr>
          <w:ilvl w:val="1"/>
          <w:numId w:val="3"/>
        </w:numPr>
        <w:tabs>
          <w:tab w:val="left" w:pos="783"/>
          <w:tab w:val="left" w:pos="784"/>
        </w:tabs>
        <w:ind w:hanging="285"/>
        <w:jc w:val="both"/>
        <w:rPr>
          <w:sz w:val="21"/>
        </w:rPr>
      </w:pPr>
      <w:r>
        <w:rPr>
          <w:sz w:val="21"/>
        </w:rPr>
        <w:t>sede dell’ASDO, specificando in particolare indirizzo e parrocchia di</w:t>
      </w:r>
      <w:r>
        <w:rPr>
          <w:spacing w:val="-9"/>
          <w:sz w:val="21"/>
        </w:rPr>
        <w:t xml:space="preserve"> </w:t>
      </w:r>
      <w:r>
        <w:rPr>
          <w:sz w:val="21"/>
        </w:rPr>
        <w:t>riferimento;</w:t>
      </w:r>
    </w:p>
    <w:p w:rsidR="00B66C62" w:rsidRDefault="004B6B8C" w:rsidP="007454C7">
      <w:pPr>
        <w:pStyle w:val="Paragrafoelenco"/>
        <w:numPr>
          <w:ilvl w:val="1"/>
          <w:numId w:val="3"/>
        </w:numPr>
        <w:tabs>
          <w:tab w:val="left" w:pos="783"/>
          <w:tab w:val="left" w:pos="784"/>
        </w:tabs>
        <w:ind w:hanging="285"/>
        <w:jc w:val="both"/>
        <w:rPr>
          <w:sz w:val="21"/>
        </w:rPr>
      </w:pPr>
      <w:r>
        <w:rPr>
          <w:sz w:val="21"/>
        </w:rPr>
        <w:t>recapito presso il quale inviare la</w:t>
      </w:r>
      <w:r>
        <w:rPr>
          <w:spacing w:val="-5"/>
          <w:sz w:val="21"/>
        </w:rPr>
        <w:t xml:space="preserve"> </w:t>
      </w:r>
      <w:r>
        <w:rPr>
          <w:sz w:val="21"/>
        </w:rPr>
        <w:t>corrispondenza;</w:t>
      </w:r>
    </w:p>
    <w:p w:rsidR="00B66C62" w:rsidRDefault="004B6B8C" w:rsidP="007454C7">
      <w:pPr>
        <w:pStyle w:val="Paragrafoelenco"/>
        <w:numPr>
          <w:ilvl w:val="1"/>
          <w:numId w:val="3"/>
        </w:numPr>
        <w:tabs>
          <w:tab w:val="left" w:pos="783"/>
          <w:tab w:val="left" w:pos="784"/>
        </w:tabs>
        <w:spacing w:before="1"/>
        <w:ind w:hanging="285"/>
        <w:jc w:val="both"/>
        <w:rPr>
          <w:sz w:val="21"/>
        </w:rPr>
      </w:pPr>
      <w:r>
        <w:rPr>
          <w:sz w:val="21"/>
        </w:rPr>
        <w:t>informazioni sull’ASDO, specificando gli enti di</w:t>
      </w:r>
      <w:r>
        <w:rPr>
          <w:spacing w:val="-4"/>
          <w:sz w:val="21"/>
        </w:rPr>
        <w:t xml:space="preserve"> </w:t>
      </w:r>
      <w:r>
        <w:rPr>
          <w:sz w:val="21"/>
        </w:rPr>
        <w:t>affiliazione;</w:t>
      </w:r>
    </w:p>
    <w:p w:rsidR="00B66C62" w:rsidRDefault="004B6B8C" w:rsidP="007454C7">
      <w:pPr>
        <w:pStyle w:val="Paragrafoelenco"/>
        <w:numPr>
          <w:ilvl w:val="1"/>
          <w:numId w:val="3"/>
        </w:numPr>
        <w:tabs>
          <w:tab w:val="left" w:pos="783"/>
          <w:tab w:val="left" w:pos="784"/>
        </w:tabs>
        <w:spacing w:before="11"/>
        <w:ind w:right="226"/>
        <w:jc w:val="both"/>
        <w:rPr>
          <w:sz w:val="21"/>
        </w:rPr>
      </w:pPr>
      <w:r>
        <w:rPr>
          <w:sz w:val="21"/>
        </w:rPr>
        <w:t>informazioni su alcuni componenti del consiglio direttivo dell’ASDO (il Presidente e il Direttore Tecnico dovranno essere obbligatoriamente</w:t>
      </w:r>
      <w:r>
        <w:rPr>
          <w:spacing w:val="-3"/>
          <w:sz w:val="21"/>
        </w:rPr>
        <w:t xml:space="preserve"> </w:t>
      </w:r>
      <w:r>
        <w:rPr>
          <w:sz w:val="21"/>
        </w:rPr>
        <w:t>indicati);</w:t>
      </w:r>
    </w:p>
    <w:p w:rsidR="00B66C62" w:rsidRDefault="004B6B8C" w:rsidP="007454C7">
      <w:pPr>
        <w:pStyle w:val="Paragrafoelenco"/>
        <w:numPr>
          <w:ilvl w:val="1"/>
          <w:numId w:val="3"/>
        </w:numPr>
        <w:tabs>
          <w:tab w:val="left" w:pos="783"/>
          <w:tab w:val="left" w:pos="784"/>
        </w:tabs>
        <w:spacing w:before="2"/>
        <w:jc w:val="both"/>
        <w:rPr>
          <w:sz w:val="21"/>
        </w:rPr>
      </w:pPr>
      <w:r>
        <w:rPr>
          <w:sz w:val="21"/>
        </w:rPr>
        <w:t>firma del Presidente e timbro</w:t>
      </w:r>
      <w:r>
        <w:rPr>
          <w:spacing w:val="-13"/>
          <w:sz w:val="21"/>
        </w:rPr>
        <w:t xml:space="preserve"> </w:t>
      </w:r>
      <w:r>
        <w:rPr>
          <w:sz w:val="21"/>
        </w:rPr>
        <w:t>dell’ASDO;</w:t>
      </w:r>
    </w:p>
    <w:p w:rsidR="00B66C62" w:rsidRDefault="004B6B8C" w:rsidP="007454C7">
      <w:pPr>
        <w:pStyle w:val="Titolo2"/>
        <w:numPr>
          <w:ilvl w:val="0"/>
          <w:numId w:val="3"/>
        </w:numPr>
        <w:tabs>
          <w:tab w:val="left" w:pos="474"/>
        </w:tabs>
        <w:ind w:left="473" w:hanging="258"/>
      </w:pPr>
      <w:r>
        <w:t xml:space="preserve">versare la quota di </w:t>
      </w:r>
      <w:r w:rsidR="00C35EE8">
        <w:t>associazione è gratuita</w:t>
      </w:r>
      <w:r w:rsidRPr="008C6409">
        <w:t>.</w:t>
      </w:r>
    </w:p>
    <w:p w:rsidR="007454C7" w:rsidRDefault="007454C7" w:rsidP="007454C7">
      <w:pPr>
        <w:pStyle w:val="Titolo2"/>
        <w:tabs>
          <w:tab w:val="left" w:pos="474"/>
        </w:tabs>
        <w:ind w:left="473" w:firstLine="0"/>
      </w:pPr>
      <w:r>
        <w:rPr>
          <w:noProof/>
          <w:lang w:bidi="ar-SA"/>
        </w:rPr>
        <mc:AlternateContent>
          <mc:Choice Requires="wps">
            <w:drawing>
              <wp:anchor distT="0" distB="0" distL="0" distR="0" simplePos="0" relativeHeight="251660288" behindDoc="1" locked="0" layoutInCell="1" allowOverlap="1" wp14:anchorId="63F7AD05" wp14:editId="2FB57C9F">
                <wp:simplePos x="0" y="0"/>
                <wp:positionH relativeFrom="page">
                  <wp:posOffset>415290</wp:posOffset>
                </wp:positionH>
                <wp:positionV relativeFrom="paragraph">
                  <wp:posOffset>254635</wp:posOffset>
                </wp:positionV>
                <wp:extent cx="6768465" cy="226060"/>
                <wp:effectExtent l="0" t="0" r="0" b="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6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0A0A" w:rsidRDefault="00AE0A0A">
                            <w:pPr>
                              <w:spacing w:before="3"/>
                              <w:ind w:left="107"/>
                              <w:rPr>
                                <w:b/>
                                <w:sz w:val="28"/>
                              </w:rPr>
                            </w:pPr>
                            <w:r>
                              <w:rPr>
                                <w:b/>
                                <w:sz w:val="28"/>
                              </w:rPr>
                              <w:t>1. Affiliazione alle PGS – Polisportive Giovanili</w:t>
                            </w:r>
                            <w:r>
                              <w:rPr>
                                <w:b/>
                                <w:spacing w:val="-51"/>
                                <w:sz w:val="28"/>
                              </w:rPr>
                              <w:t xml:space="preserve"> </w:t>
                            </w:r>
                            <w:r>
                              <w:rPr>
                                <w:b/>
                                <w:sz w:val="28"/>
                              </w:rPr>
                              <w:t>Salesiane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7AD05" id="Text Box 5" o:spid="_x0000_s1027" type="#_x0000_t202" style="position:absolute;left:0;text-align:left;margin-left:32.7pt;margin-top:20.05pt;width:532.95pt;height:17.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" filled="f" strokeweight=".48pt">
                <v:textbox inset="0,0,0,0">
                  <w:txbxContent>
                    <w:p w:rsidR="00AE0A0A" w:rsidRDefault="00AE0A0A">
                      <w:pPr>
                        <w:spacing w:before="3"/>
                        <w:ind w:left="107"/>
                        <w:rPr>
                          <w:b/>
                          <w:sz w:val="28"/>
                        </w:rPr>
                      </w:pPr>
                      <w:r>
                        <w:rPr>
                          <w:b/>
                          <w:sz w:val="28"/>
                        </w:rPr>
                        <w:t>1. Affiliazione alle PGS – Polisportive Giovanili</w:t>
                      </w:r>
                      <w:r>
                        <w:rPr>
                          <w:b/>
                          <w:spacing w:val="-51"/>
                          <w:sz w:val="28"/>
                        </w:rPr>
                        <w:t xml:space="preserve"> </w:t>
                      </w:r>
                      <w:r>
                        <w:rPr>
                          <w:b/>
                          <w:sz w:val="28"/>
                        </w:rPr>
                        <w:t>Salesiane</w:t>
                      </w:r>
                    </w:p>
                  </w:txbxContent>
                </v:textbox>
                <w10:wrap type="topAndBottom" anchorx="page"/>
              </v:shape>
            </w:pict>
          </mc:Fallback>
        </mc:AlternateContent>
      </w:r>
    </w:p>
    <w:p w:rsidR="007454C7" w:rsidRDefault="007454C7" w:rsidP="00B232B1">
      <w:pPr>
        <w:pStyle w:val="Corpotesto"/>
        <w:spacing w:before="76"/>
        <w:ind w:right="226"/>
      </w:pPr>
    </w:p>
    <w:p w:rsidR="00B66C62" w:rsidRDefault="004B6B8C" w:rsidP="00B232B1">
      <w:pPr>
        <w:pStyle w:val="Corpotesto"/>
        <w:spacing w:before="76"/>
        <w:ind w:right="226"/>
      </w:pPr>
      <w:r>
        <w:t xml:space="preserve">L’iscrizione alle attività sportive organizzate dal </w:t>
      </w:r>
      <w:r>
        <w:rPr>
          <w:i/>
        </w:rPr>
        <w:t xml:space="preserve">Comitato zonale del Decanato di Carate Brianza </w:t>
      </w:r>
      <w:r>
        <w:t xml:space="preserve">è riservata di norma alle Associazioni Sportive Dilettantistiche (ASD) affiliate alle PGS (Polisportive Giovanili Salesiane), che hanno la propria sede ubicata in un Comune appartenente alla zona di </w:t>
      </w:r>
      <w:r w:rsidRPr="007454C7">
        <w:t xml:space="preserve">competenza del </w:t>
      </w:r>
      <w:r w:rsidRPr="007454C7">
        <w:rPr>
          <w:i/>
        </w:rPr>
        <w:t xml:space="preserve">Comitato zonale </w:t>
      </w:r>
      <w:r w:rsidRPr="007454C7">
        <w:t xml:space="preserve">(Albiate, Besana in Brianza, Biassono, Briosco, Carate Brianza, </w:t>
      </w:r>
      <w:r w:rsidR="00C61AFD" w:rsidRPr="007454C7">
        <w:t xml:space="preserve">Casatenovo, </w:t>
      </w:r>
      <w:r w:rsidRPr="007454C7">
        <w:t>Giussano, Lesmo, Lissone, Macherio, Renate, Seregno, Sovico, Triuggio, Veduggio con Colzano, Verano</w:t>
      </w:r>
      <w:r w:rsidRPr="007454C7">
        <w:rPr>
          <w:spacing w:val="-14"/>
        </w:rPr>
        <w:t xml:space="preserve"> </w:t>
      </w:r>
      <w:r w:rsidRPr="007454C7">
        <w:t>Brianza)*.</w:t>
      </w:r>
    </w:p>
    <w:p w:rsidR="00B66C62" w:rsidRDefault="004B6B8C" w:rsidP="00B232B1">
      <w:pPr>
        <w:pStyle w:val="Corpotesto"/>
        <w:spacing w:before="2"/>
        <w:ind w:right="229" w:hanging="1"/>
      </w:pPr>
      <w:r>
        <w:t xml:space="preserve">Per l’affiliazione occorre fare riferimento alle norme indicate dal Comitato provinciale di Milano, pubblicate sul sito internet </w:t>
      </w:r>
      <w:hyperlink r:id="rId10">
        <w:r>
          <w:rPr>
            <w:i/>
          </w:rPr>
          <w:t>www.pgsmilano.org</w:t>
        </w:r>
        <w:r>
          <w:t>.</w:t>
        </w:r>
      </w:hyperlink>
    </w:p>
    <w:p w:rsidR="00B66C62" w:rsidRDefault="004B6B8C" w:rsidP="00B232B1">
      <w:pPr>
        <w:pStyle w:val="Corpotesto"/>
        <w:spacing w:before="5"/>
        <w:ind w:right="226"/>
      </w:pPr>
      <w:r>
        <w:t xml:space="preserve">Nelle operazioni di affiliazione le ASD possono fare riferimento anche alla segreteria del </w:t>
      </w:r>
      <w:r>
        <w:rPr>
          <w:i/>
        </w:rPr>
        <w:t xml:space="preserve">Comitato zonale </w:t>
      </w:r>
      <w:r w:rsidR="00C35EE8">
        <w:t xml:space="preserve">(scrivendo a </w:t>
      </w:r>
      <w:r w:rsidR="00C35EE8" w:rsidRPr="00C35EE8">
        <w:rPr>
          <w:i/>
        </w:rPr>
        <w:t>delegatozonalepgs@torneidellamicizia.it</w:t>
      </w:r>
      <w:r w:rsidR="00C35EE8">
        <w:t xml:space="preserve">). </w:t>
      </w:r>
    </w:p>
    <w:p w:rsidR="00B66C62" w:rsidRDefault="004B6B8C" w:rsidP="00B232B1">
      <w:pPr>
        <w:pStyle w:val="Corpotesto"/>
        <w:spacing w:before="2"/>
        <w:ind w:right="227"/>
      </w:pPr>
      <w:r>
        <w:t xml:space="preserve">In caso di nuova affiliazione, l’Associazione Sportiva Dilettantistica è tenuta a depositare il proprio Statuto </w:t>
      </w:r>
      <w:r w:rsidR="00C35EE8">
        <w:t xml:space="preserve">a PGS Italia per il tramite del portale secondo le modalità previste dal modulo di istruzioni, </w:t>
      </w:r>
      <w:r>
        <w:t>con l’impegno di provvedere ad aggiornarne la copia in caso di variazioni successive.</w:t>
      </w:r>
    </w:p>
    <w:p w:rsidR="00D472DC" w:rsidRDefault="00D472DC" w:rsidP="00B232B1">
      <w:pPr>
        <w:pStyle w:val="Corpotesto"/>
        <w:spacing w:before="2"/>
        <w:ind w:right="227"/>
      </w:pPr>
      <w:r w:rsidRPr="00D472DC">
        <w:t>Anche il tesseramento di tutto il consiglio è gratuito e</w:t>
      </w:r>
      <w:r>
        <w:t>d</w:t>
      </w:r>
      <w:r w:rsidRPr="00D472DC">
        <w:t xml:space="preserve"> è indispensabile. In fase di affiliazione è obbligatorio tesserare dapprima solo il presidente, se i componenti del consiglio sono cambiati deve fare la richiesta di modifica alle PGS (Milano va bene) e deve caricare</w:t>
      </w:r>
      <w:r w:rsidR="00C61AFD">
        <w:t>,</w:t>
      </w:r>
      <w:r w:rsidRPr="00D472DC">
        <w:t xml:space="preserve"> nella sezione documenti della propria area riservata</w:t>
      </w:r>
      <w:r w:rsidR="00C61AFD">
        <w:t>,</w:t>
      </w:r>
      <w:r w:rsidRPr="00D472DC">
        <w:t xml:space="preserve"> il verbale di nomina sul quale, oltre ai nomi dei componenti dovrà essere indicato anche il rispettivo codice fiscale. Quando PGS li avrà caricati nell'area riservata corrispondente si potrà procedere al loro tesseramento.</w:t>
      </w:r>
    </w:p>
    <w:p w:rsidR="006E559E" w:rsidRDefault="004B6B8C" w:rsidP="006E559E">
      <w:pPr>
        <w:spacing w:before="101"/>
        <w:ind w:left="216"/>
        <w:jc w:val="both"/>
        <w:rPr>
          <w:i/>
          <w:sz w:val="20"/>
        </w:rPr>
      </w:pPr>
      <w:r>
        <w:rPr>
          <w:i/>
          <w:sz w:val="20"/>
        </w:rPr>
        <w:t>*Eventuali eccezioni per altri Comuni dovranno essere autorizzate dal Comitato Provinciale di Milano.</w:t>
      </w:r>
    </w:p>
    <w:p w:rsidR="007454C7" w:rsidRDefault="007454C7" w:rsidP="00B232B1">
      <w:pPr>
        <w:spacing w:before="101"/>
        <w:ind w:left="216"/>
        <w:jc w:val="both"/>
        <w:rPr>
          <w:sz w:val="21"/>
        </w:rPr>
      </w:pPr>
    </w:p>
    <w:p w:rsidR="00AE0A0A" w:rsidRDefault="00AE0A0A" w:rsidP="00B232B1">
      <w:pPr>
        <w:spacing w:before="101"/>
        <w:ind w:left="216"/>
        <w:jc w:val="both"/>
        <w:rPr>
          <w:sz w:val="21"/>
        </w:rPr>
      </w:pPr>
    </w:p>
    <w:p w:rsidR="00B66C62" w:rsidRDefault="006E559E" w:rsidP="007454C7">
      <w:pPr>
        <w:spacing w:before="101"/>
        <w:ind w:left="216"/>
        <w:jc w:val="both"/>
        <w:rPr>
          <w:sz w:val="21"/>
        </w:rPr>
      </w:pPr>
      <w:r>
        <w:rPr>
          <w:noProof/>
          <w:lang w:bidi="ar-SA"/>
        </w:rPr>
        <w:lastRenderedPageBreak/>
        <mc:AlternateContent>
          <mc:Choice Requires="wps">
            <w:drawing>
              <wp:anchor distT="0" distB="0" distL="0" distR="0" simplePos="0" relativeHeight="251661312" behindDoc="1" locked="0" layoutInCell="1" allowOverlap="1" wp14:anchorId="430BF3A8" wp14:editId="3C8F4F98">
                <wp:simplePos x="0" y="0"/>
                <wp:positionH relativeFrom="margin">
                  <wp:align>center</wp:align>
                </wp:positionH>
                <wp:positionV relativeFrom="paragraph">
                  <wp:posOffset>120</wp:posOffset>
                </wp:positionV>
                <wp:extent cx="6768465" cy="226060"/>
                <wp:effectExtent l="0" t="0" r="13335" b="21590"/>
                <wp:wrapTopAndBottom/>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6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0A0A" w:rsidRDefault="00AE0A0A">
                            <w:pPr>
                              <w:spacing w:before="3"/>
                              <w:ind w:left="107"/>
                              <w:rPr>
                                <w:b/>
                                <w:sz w:val="28"/>
                              </w:rPr>
                            </w:pPr>
                            <w:r>
                              <w:rPr>
                                <w:b/>
                                <w:spacing w:val="-4"/>
                                <w:sz w:val="28"/>
                              </w:rPr>
                              <w:t xml:space="preserve">2. </w:t>
                            </w:r>
                            <w:r>
                              <w:rPr>
                                <w:b/>
                                <w:spacing w:val="-7"/>
                                <w:sz w:val="28"/>
                              </w:rPr>
                              <w:t xml:space="preserve">Adesione </w:t>
                            </w:r>
                            <w:r>
                              <w:rPr>
                                <w:b/>
                                <w:spacing w:val="-5"/>
                                <w:sz w:val="28"/>
                              </w:rPr>
                              <w:t xml:space="preserve">alle </w:t>
                            </w:r>
                            <w:r>
                              <w:rPr>
                                <w:b/>
                                <w:spacing w:val="-6"/>
                                <w:sz w:val="28"/>
                              </w:rPr>
                              <w:t xml:space="preserve">attività sportive </w:t>
                            </w:r>
                            <w:r>
                              <w:rPr>
                                <w:b/>
                                <w:spacing w:val="-5"/>
                                <w:sz w:val="28"/>
                              </w:rPr>
                              <w:t xml:space="preserve">del </w:t>
                            </w:r>
                            <w:r>
                              <w:rPr>
                                <w:b/>
                                <w:spacing w:val="-6"/>
                                <w:sz w:val="28"/>
                              </w:rPr>
                              <w:t xml:space="preserve">Comitato zonale </w:t>
                            </w:r>
                            <w:r>
                              <w:rPr>
                                <w:b/>
                                <w:sz w:val="28"/>
                              </w:rPr>
                              <w:t xml:space="preserve">- </w:t>
                            </w:r>
                            <w:r>
                              <w:rPr>
                                <w:b/>
                                <w:spacing w:val="-6"/>
                                <w:sz w:val="28"/>
                              </w:rPr>
                              <w:t xml:space="preserve">Decanato </w:t>
                            </w:r>
                            <w:r>
                              <w:rPr>
                                <w:b/>
                                <w:spacing w:val="-5"/>
                                <w:sz w:val="28"/>
                              </w:rPr>
                              <w:t xml:space="preserve">di </w:t>
                            </w:r>
                            <w:r>
                              <w:rPr>
                                <w:b/>
                                <w:spacing w:val="-7"/>
                                <w:sz w:val="28"/>
                              </w:rPr>
                              <w:t>Carate Brianza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BF3A8" id="Text Box 4" o:spid="_x0000_s1028" type="#_x0000_t202" style="position:absolute;left:0;text-align:left;margin-left:0;margin-top:0;width:532.95pt;height:17.8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" filled="f" strokeweight=".48pt">
                <v:textbox inset="0,0,0,0">
                  <w:txbxContent>
                    <w:p w:rsidR="00AE0A0A" w:rsidRDefault="00AE0A0A">
                      <w:pPr>
                        <w:spacing w:before="3"/>
                        <w:ind w:left="107"/>
                        <w:rPr>
                          <w:b/>
                          <w:sz w:val="28"/>
                        </w:rPr>
                      </w:pPr>
                      <w:r>
                        <w:rPr>
                          <w:b/>
                          <w:spacing w:val="-4"/>
                          <w:sz w:val="28"/>
                        </w:rPr>
                        <w:t xml:space="preserve">2. </w:t>
                      </w:r>
                      <w:r>
                        <w:rPr>
                          <w:b/>
                          <w:spacing w:val="-7"/>
                          <w:sz w:val="28"/>
                        </w:rPr>
                        <w:t xml:space="preserve">Adesione </w:t>
                      </w:r>
                      <w:r>
                        <w:rPr>
                          <w:b/>
                          <w:spacing w:val="-5"/>
                          <w:sz w:val="28"/>
                        </w:rPr>
                        <w:t xml:space="preserve">alle </w:t>
                      </w:r>
                      <w:r>
                        <w:rPr>
                          <w:b/>
                          <w:spacing w:val="-6"/>
                          <w:sz w:val="28"/>
                        </w:rPr>
                        <w:t xml:space="preserve">attività sportive </w:t>
                      </w:r>
                      <w:r>
                        <w:rPr>
                          <w:b/>
                          <w:spacing w:val="-5"/>
                          <w:sz w:val="28"/>
                        </w:rPr>
                        <w:t xml:space="preserve">del </w:t>
                      </w:r>
                      <w:r>
                        <w:rPr>
                          <w:b/>
                          <w:spacing w:val="-6"/>
                          <w:sz w:val="28"/>
                        </w:rPr>
                        <w:t xml:space="preserve">Comitato zonale </w:t>
                      </w:r>
                      <w:r>
                        <w:rPr>
                          <w:b/>
                          <w:sz w:val="28"/>
                        </w:rPr>
                        <w:t xml:space="preserve">- </w:t>
                      </w:r>
                      <w:r>
                        <w:rPr>
                          <w:b/>
                          <w:spacing w:val="-6"/>
                          <w:sz w:val="28"/>
                        </w:rPr>
                        <w:t xml:space="preserve">Decanato </w:t>
                      </w:r>
                      <w:r>
                        <w:rPr>
                          <w:b/>
                          <w:spacing w:val="-5"/>
                          <w:sz w:val="28"/>
                        </w:rPr>
                        <w:t xml:space="preserve">di </w:t>
                      </w:r>
                      <w:r>
                        <w:rPr>
                          <w:b/>
                          <w:spacing w:val="-7"/>
                          <w:sz w:val="28"/>
                        </w:rPr>
                        <w:t>Carate Brianza</w:t>
                      </w:r>
                    </w:p>
                  </w:txbxContent>
                </v:textbox>
                <w10:wrap type="topAndBottom" anchorx="margin"/>
              </v:shape>
            </w:pict>
          </mc:Fallback>
        </mc:AlternateContent>
      </w:r>
      <w:r w:rsidR="004B6B8C">
        <w:rPr>
          <w:sz w:val="21"/>
        </w:rPr>
        <w:t xml:space="preserve">Le ASD affiliate alle PGS che intendono aderire alle attività sportive organizzate dal </w:t>
      </w:r>
      <w:r w:rsidR="004B6B8C">
        <w:rPr>
          <w:i/>
          <w:sz w:val="21"/>
        </w:rPr>
        <w:t xml:space="preserve">Comitato zonale del Decanato di Carate Brianza </w:t>
      </w:r>
      <w:r w:rsidR="004B6B8C">
        <w:rPr>
          <w:sz w:val="21"/>
        </w:rPr>
        <w:t>devono:</w:t>
      </w:r>
    </w:p>
    <w:p w:rsidR="00B66C62" w:rsidRDefault="004B6B8C" w:rsidP="007454C7">
      <w:pPr>
        <w:pStyle w:val="Titolo2"/>
        <w:numPr>
          <w:ilvl w:val="0"/>
          <w:numId w:val="2"/>
        </w:numPr>
        <w:tabs>
          <w:tab w:val="left" w:pos="500"/>
        </w:tabs>
        <w:spacing w:before="115"/>
        <w:ind w:left="499" w:right="228"/>
      </w:pPr>
      <w:r>
        <w:t>consegnare il modulo 1/A (Adesione alle attività sportive), avendo la massima cura di indicare chiaramente i dati</w:t>
      </w:r>
      <w:r>
        <w:rPr>
          <w:spacing w:val="-5"/>
        </w:rPr>
        <w:t xml:space="preserve"> </w:t>
      </w:r>
      <w:r>
        <w:t>richiesti:</w:t>
      </w:r>
    </w:p>
    <w:p w:rsidR="00B66C62" w:rsidRDefault="004B6B8C" w:rsidP="007454C7">
      <w:pPr>
        <w:pStyle w:val="Paragrafoelenco"/>
        <w:numPr>
          <w:ilvl w:val="1"/>
          <w:numId w:val="2"/>
        </w:numPr>
        <w:tabs>
          <w:tab w:val="left" w:pos="783"/>
          <w:tab w:val="left" w:pos="784"/>
        </w:tabs>
        <w:spacing w:before="2"/>
        <w:ind w:hanging="285"/>
        <w:jc w:val="both"/>
        <w:rPr>
          <w:sz w:val="21"/>
        </w:rPr>
      </w:pPr>
      <w:r>
        <w:rPr>
          <w:sz w:val="21"/>
        </w:rPr>
        <w:t>denominazione dell’Associazione Sportiva</w:t>
      </w:r>
      <w:r>
        <w:rPr>
          <w:spacing w:val="-4"/>
          <w:sz w:val="21"/>
        </w:rPr>
        <w:t xml:space="preserve"> </w:t>
      </w:r>
      <w:r>
        <w:rPr>
          <w:sz w:val="21"/>
        </w:rPr>
        <w:t>Dilettantistica;</w:t>
      </w:r>
    </w:p>
    <w:p w:rsidR="00B66C62" w:rsidRDefault="004B6B8C" w:rsidP="007454C7">
      <w:pPr>
        <w:pStyle w:val="Paragrafoelenco"/>
        <w:numPr>
          <w:ilvl w:val="1"/>
          <w:numId w:val="2"/>
        </w:numPr>
        <w:tabs>
          <w:tab w:val="left" w:pos="783"/>
          <w:tab w:val="left" w:pos="784"/>
        </w:tabs>
        <w:spacing w:before="9"/>
        <w:ind w:right="221"/>
        <w:jc w:val="both"/>
        <w:rPr>
          <w:sz w:val="21"/>
        </w:rPr>
      </w:pPr>
      <w:r>
        <w:rPr>
          <w:spacing w:val="-5"/>
          <w:sz w:val="21"/>
        </w:rPr>
        <w:t xml:space="preserve">ripartizione </w:t>
      </w:r>
      <w:r>
        <w:rPr>
          <w:spacing w:val="-3"/>
          <w:sz w:val="21"/>
        </w:rPr>
        <w:t xml:space="preserve">per </w:t>
      </w:r>
      <w:r>
        <w:rPr>
          <w:spacing w:val="-4"/>
          <w:sz w:val="21"/>
        </w:rPr>
        <w:t xml:space="preserve">fascia d’età del </w:t>
      </w:r>
      <w:r>
        <w:rPr>
          <w:spacing w:val="-5"/>
          <w:sz w:val="21"/>
        </w:rPr>
        <w:t xml:space="preserve">numero </w:t>
      </w:r>
      <w:r>
        <w:rPr>
          <w:spacing w:val="-3"/>
          <w:sz w:val="21"/>
        </w:rPr>
        <w:t xml:space="preserve">di </w:t>
      </w:r>
      <w:r>
        <w:rPr>
          <w:spacing w:val="-5"/>
          <w:sz w:val="21"/>
        </w:rPr>
        <w:t xml:space="preserve">squadre </w:t>
      </w:r>
      <w:r>
        <w:rPr>
          <w:spacing w:val="-3"/>
          <w:sz w:val="21"/>
        </w:rPr>
        <w:t xml:space="preserve">con </w:t>
      </w:r>
      <w:r>
        <w:rPr>
          <w:spacing w:val="-4"/>
          <w:sz w:val="21"/>
        </w:rPr>
        <w:t xml:space="preserve">cui </w:t>
      </w:r>
      <w:r>
        <w:rPr>
          <w:spacing w:val="-3"/>
          <w:sz w:val="21"/>
        </w:rPr>
        <w:t xml:space="preserve">si </w:t>
      </w:r>
      <w:r>
        <w:rPr>
          <w:spacing w:val="-5"/>
          <w:sz w:val="21"/>
        </w:rPr>
        <w:t xml:space="preserve">intende aderire </w:t>
      </w:r>
      <w:r>
        <w:rPr>
          <w:spacing w:val="-3"/>
          <w:sz w:val="21"/>
        </w:rPr>
        <w:t xml:space="preserve">al </w:t>
      </w:r>
      <w:r>
        <w:rPr>
          <w:spacing w:val="-5"/>
          <w:sz w:val="21"/>
        </w:rPr>
        <w:t xml:space="preserve">Campionato/Torneo </w:t>
      </w:r>
      <w:r>
        <w:rPr>
          <w:spacing w:val="-3"/>
          <w:sz w:val="21"/>
        </w:rPr>
        <w:t xml:space="preserve">di </w:t>
      </w:r>
      <w:r>
        <w:rPr>
          <w:spacing w:val="-4"/>
          <w:sz w:val="21"/>
        </w:rPr>
        <w:t xml:space="preserve">calcio e/o </w:t>
      </w:r>
      <w:r>
        <w:rPr>
          <w:spacing w:val="-3"/>
          <w:sz w:val="21"/>
        </w:rPr>
        <w:t>di</w:t>
      </w:r>
      <w:r>
        <w:rPr>
          <w:spacing w:val="-14"/>
          <w:sz w:val="21"/>
        </w:rPr>
        <w:t xml:space="preserve"> </w:t>
      </w:r>
      <w:r>
        <w:rPr>
          <w:spacing w:val="-5"/>
          <w:sz w:val="21"/>
        </w:rPr>
        <w:t>pallavolo;</w:t>
      </w:r>
    </w:p>
    <w:p w:rsidR="00B66C62" w:rsidRPr="008C6409" w:rsidRDefault="004B6B8C" w:rsidP="007454C7">
      <w:pPr>
        <w:pStyle w:val="Paragrafoelenco"/>
        <w:numPr>
          <w:ilvl w:val="1"/>
          <w:numId w:val="2"/>
        </w:numPr>
        <w:tabs>
          <w:tab w:val="left" w:pos="783"/>
          <w:tab w:val="left" w:pos="784"/>
        </w:tabs>
        <w:ind w:right="227"/>
        <w:jc w:val="both"/>
        <w:rPr>
          <w:sz w:val="21"/>
        </w:rPr>
      </w:pPr>
      <w:r w:rsidRPr="008C6409">
        <w:rPr>
          <w:sz w:val="21"/>
        </w:rPr>
        <w:t xml:space="preserve">nominativo di una o più persone che si impegnano durante l’anno sportivo corrente a prestare servizio arbitrale nelle gare organizzate dal </w:t>
      </w:r>
      <w:r w:rsidRPr="008C6409">
        <w:rPr>
          <w:i/>
          <w:sz w:val="21"/>
        </w:rPr>
        <w:t xml:space="preserve">Comitato zonale </w:t>
      </w:r>
      <w:r w:rsidRPr="008C6409">
        <w:rPr>
          <w:sz w:val="21"/>
        </w:rPr>
        <w:t xml:space="preserve">per conto dell’Associazione Sportiva Dilettantistica sopra indicata, ciascuno nella disciplina sportiva contrassegnata, in gare che coinvolgono squadre di </w:t>
      </w:r>
      <w:r w:rsidR="00D724CC">
        <w:rPr>
          <w:sz w:val="21"/>
        </w:rPr>
        <w:t>U10</w:t>
      </w:r>
      <w:r w:rsidR="0071235F">
        <w:rPr>
          <w:sz w:val="21"/>
        </w:rPr>
        <w:t xml:space="preserve"> e U1</w:t>
      </w:r>
      <w:r w:rsidR="00AE0A0A">
        <w:rPr>
          <w:sz w:val="21"/>
        </w:rPr>
        <w:t>2 [di calcio]</w:t>
      </w:r>
      <w:r w:rsidR="00D724CC">
        <w:rPr>
          <w:sz w:val="21"/>
        </w:rPr>
        <w:t>, indicando se è in po</w:t>
      </w:r>
      <w:r w:rsidRPr="008C6409">
        <w:rPr>
          <w:sz w:val="21"/>
        </w:rPr>
        <w:t>ssesso di a</w:t>
      </w:r>
      <w:r w:rsidR="00D724CC">
        <w:rPr>
          <w:sz w:val="21"/>
        </w:rPr>
        <w:t>deguate e documentate abilitazioni</w:t>
      </w:r>
      <w:r w:rsidRPr="008C6409">
        <w:rPr>
          <w:sz w:val="21"/>
        </w:rPr>
        <w:t xml:space="preserve"> a ciò</w:t>
      </w:r>
      <w:r w:rsidRPr="008C6409">
        <w:rPr>
          <w:spacing w:val="-7"/>
          <w:sz w:val="21"/>
        </w:rPr>
        <w:t xml:space="preserve"> </w:t>
      </w:r>
      <w:r w:rsidRPr="008C6409">
        <w:rPr>
          <w:sz w:val="21"/>
        </w:rPr>
        <w:t>necessarie</w:t>
      </w:r>
      <w:r w:rsidR="00D724CC">
        <w:rPr>
          <w:sz w:val="21"/>
        </w:rPr>
        <w:t xml:space="preserve"> (</w:t>
      </w:r>
      <w:r w:rsidR="00D724CC" w:rsidRPr="00D724CC">
        <w:rPr>
          <w:i/>
          <w:sz w:val="21"/>
        </w:rPr>
        <w:t>arbitro</w:t>
      </w:r>
      <w:r w:rsidR="00D724CC">
        <w:rPr>
          <w:i/>
          <w:sz w:val="21"/>
        </w:rPr>
        <w:t xml:space="preserve"> tecnico</w:t>
      </w:r>
      <w:r w:rsidR="00D724CC">
        <w:rPr>
          <w:sz w:val="21"/>
        </w:rPr>
        <w:t>), oppure se semplice dirigente dell’ASD (</w:t>
      </w:r>
      <w:r w:rsidR="00D724CC" w:rsidRPr="00D724CC">
        <w:rPr>
          <w:i/>
          <w:sz w:val="21"/>
        </w:rPr>
        <w:t>dirigente-arbitro</w:t>
      </w:r>
      <w:r w:rsidR="00D724CC">
        <w:rPr>
          <w:sz w:val="21"/>
        </w:rPr>
        <w:t>)</w:t>
      </w:r>
      <w:r w:rsidRPr="008C6409">
        <w:rPr>
          <w:sz w:val="21"/>
        </w:rPr>
        <w:t>;</w:t>
      </w:r>
    </w:p>
    <w:p w:rsidR="00B66C62" w:rsidRPr="008C6409" w:rsidRDefault="004B6B8C" w:rsidP="007454C7">
      <w:pPr>
        <w:pStyle w:val="Paragrafoelenco"/>
        <w:numPr>
          <w:ilvl w:val="1"/>
          <w:numId w:val="2"/>
        </w:numPr>
        <w:tabs>
          <w:tab w:val="left" w:pos="784"/>
        </w:tabs>
        <w:ind w:hanging="285"/>
        <w:jc w:val="both"/>
        <w:rPr>
          <w:sz w:val="21"/>
        </w:rPr>
      </w:pPr>
      <w:r w:rsidRPr="008C6409">
        <w:rPr>
          <w:sz w:val="21"/>
        </w:rPr>
        <w:t>firma del presidente dell’ASD e firma, quale obbligazione, degli arbitri</w:t>
      </w:r>
      <w:r w:rsidRPr="008C6409">
        <w:rPr>
          <w:spacing w:val="-14"/>
          <w:sz w:val="21"/>
        </w:rPr>
        <w:t xml:space="preserve"> </w:t>
      </w:r>
      <w:r w:rsidRPr="008C6409">
        <w:rPr>
          <w:sz w:val="21"/>
        </w:rPr>
        <w:t>indicati.</w:t>
      </w:r>
    </w:p>
    <w:p w:rsidR="00B66C62" w:rsidRDefault="00D724CC" w:rsidP="007454C7">
      <w:pPr>
        <w:pStyle w:val="Corpotesto"/>
        <w:ind w:left="499" w:right="224"/>
      </w:pPr>
      <w:r>
        <w:t>Per quanto riguarda il tesseramento degli arbitri, sarà cura delle PGS tesserare gli arbitri con le abilitazioni (</w:t>
      </w:r>
      <w:r w:rsidRPr="00D724CC">
        <w:rPr>
          <w:i/>
        </w:rPr>
        <w:t>arbitri tecnici</w:t>
      </w:r>
      <w:r>
        <w:t xml:space="preserve">), mentre gli arbitri </w:t>
      </w:r>
      <w:r w:rsidR="00AE0A0A">
        <w:t xml:space="preserve">che sono anche dirigenti della propria ASD </w:t>
      </w:r>
      <w:r>
        <w:t>(</w:t>
      </w:r>
      <w:r w:rsidRPr="00D724CC">
        <w:rPr>
          <w:i/>
        </w:rPr>
        <w:t>dirigente-arbitro</w:t>
      </w:r>
      <w:r>
        <w:t>) dovrà essere tesserato dalla singola ASD.</w:t>
      </w:r>
    </w:p>
    <w:p w:rsidR="00B66C62" w:rsidRDefault="004B6B8C" w:rsidP="007454C7">
      <w:pPr>
        <w:pStyle w:val="Corpotesto"/>
        <w:ind w:left="499" w:right="226"/>
      </w:pPr>
      <w:r>
        <w:t>La non conformità del numero di arbitri in servizio per un ASD al minimo stabilito (in qualsiasi momento della Stagione Sportiva), secondo i criteri sopra enunciati, potrà essere motivo sufficiente per annullare le iscrizioni delle squadre appartenenti all’ASD in difetto, che rimanessero escluse dalla copertura arbitrale.</w:t>
      </w:r>
    </w:p>
    <w:p w:rsidR="00B66C62" w:rsidRDefault="004B6B8C" w:rsidP="007454C7">
      <w:pPr>
        <w:pStyle w:val="Titolo2"/>
        <w:numPr>
          <w:ilvl w:val="0"/>
          <w:numId w:val="2"/>
        </w:numPr>
        <w:tabs>
          <w:tab w:val="left" w:pos="505"/>
        </w:tabs>
        <w:spacing w:before="103"/>
        <w:ind w:left="504" w:hanging="289"/>
      </w:pPr>
      <w:r>
        <w:t>consegnare il modulo 2/A (Regolamentazione delle visite mediche), firmato dal Presidente</w:t>
      </w:r>
      <w:r>
        <w:rPr>
          <w:spacing w:val="-29"/>
        </w:rPr>
        <w:t xml:space="preserve"> </w:t>
      </w:r>
      <w:r>
        <w:t>dell’ASD</w:t>
      </w:r>
    </w:p>
    <w:p w:rsidR="00B66C62" w:rsidRDefault="004B6B8C" w:rsidP="007454C7">
      <w:pPr>
        <w:spacing w:before="150"/>
        <w:ind w:left="142" w:right="226"/>
        <w:jc w:val="both"/>
        <w:rPr>
          <w:sz w:val="21"/>
        </w:rPr>
      </w:pPr>
      <w:r>
        <w:rPr>
          <w:sz w:val="21"/>
        </w:rPr>
        <w:t>I documenti necessari per la richiesta o il rinnovo dell’adesione all’inizio della Stagione Sportiva 20</w:t>
      </w:r>
      <w:r w:rsidR="004C7922">
        <w:rPr>
          <w:sz w:val="21"/>
        </w:rPr>
        <w:t>2</w:t>
      </w:r>
      <w:r w:rsidR="00C50A1C">
        <w:rPr>
          <w:sz w:val="21"/>
        </w:rPr>
        <w:t>2</w:t>
      </w:r>
      <w:r>
        <w:rPr>
          <w:sz w:val="21"/>
        </w:rPr>
        <w:t>/20</w:t>
      </w:r>
      <w:r w:rsidR="004C7922">
        <w:rPr>
          <w:sz w:val="21"/>
        </w:rPr>
        <w:t>2</w:t>
      </w:r>
      <w:r w:rsidR="00C50A1C">
        <w:rPr>
          <w:sz w:val="21"/>
        </w:rPr>
        <w:t>3</w:t>
      </w:r>
      <w:r w:rsidR="0071235F">
        <w:rPr>
          <w:sz w:val="21"/>
        </w:rPr>
        <w:t xml:space="preserve"> </w:t>
      </w:r>
      <w:r>
        <w:rPr>
          <w:sz w:val="21"/>
        </w:rPr>
        <w:t xml:space="preserve">vanno compilati e </w:t>
      </w:r>
      <w:r w:rsidR="00CA566A">
        <w:rPr>
          <w:sz w:val="21"/>
        </w:rPr>
        <w:t>inviati tramite e-mail</w:t>
      </w:r>
      <w:r>
        <w:rPr>
          <w:i/>
          <w:sz w:val="21"/>
        </w:rPr>
        <w:t xml:space="preserve"> </w:t>
      </w:r>
      <w:r>
        <w:rPr>
          <w:sz w:val="21"/>
        </w:rPr>
        <w:t xml:space="preserve">a partire da </w:t>
      </w:r>
      <w:r w:rsidR="00AE0A0A">
        <w:rPr>
          <w:b/>
          <w:sz w:val="21"/>
        </w:rPr>
        <w:t>martedì 13 settembre</w:t>
      </w:r>
      <w:r w:rsidR="00D724CC">
        <w:rPr>
          <w:b/>
          <w:sz w:val="21"/>
        </w:rPr>
        <w:t xml:space="preserve"> 2022 sino a lunedì 2</w:t>
      </w:r>
      <w:r w:rsidR="00AE0A0A">
        <w:rPr>
          <w:b/>
          <w:sz w:val="21"/>
        </w:rPr>
        <w:t>6 settembre</w:t>
      </w:r>
      <w:r w:rsidR="00D724CC">
        <w:rPr>
          <w:b/>
          <w:sz w:val="21"/>
        </w:rPr>
        <w:t xml:space="preserve"> 2022</w:t>
      </w:r>
      <w:r>
        <w:rPr>
          <w:sz w:val="21"/>
        </w:rPr>
        <w:t>.</w:t>
      </w:r>
      <w:r w:rsidR="00CA566A">
        <w:rPr>
          <w:sz w:val="21"/>
        </w:rPr>
        <w:t xml:space="preserve"> La consegna fisica dei documenti dovrà avvenire in un secondo momento a causa del Coronavirus.</w:t>
      </w:r>
    </w:p>
    <w:p w:rsidR="00B232B1" w:rsidRDefault="00B232B1" w:rsidP="00AE0A0A">
      <w:pPr>
        <w:jc w:val="both"/>
        <w:rPr>
          <w:sz w:val="21"/>
        </w:rPr>
      </w:pPr>
    </w:p>
    <w:p w:rsidR="00B66C62" w:rsidRDefault="006F5587" w:rsidP="00B232B1">
      <w:pPr>
        <w:ind w:left="142"/>
        <w:jc w:val="both"/>
        <w:rPr>
          <w:sz w:val="20"/>
        </w:rPr>
      </w:pPr>
      <w:r>
        <w:rPr>
          <w:noProof/>
          <w:sz w:val="20"/>
          <w:lang w:bidi="ar-SA"/>
        </w:rPr>
        <mc:AlternateContent>
          <mc:Choice Requires="wps">
            <w:drawing>
              <wp:inline distT="0" distB="0" distL="0" distR="0">
                <wp:extent cx="6768465" cy="227330"/>
                <wp:effectExtent l="12065" t="12700" r="10795" b="7620"/>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7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0A0A" w:rsidRDefault="00AE0A0A">
                            <w:pPr>
                              <w:spacing w:before="3"/>
                              <w:ind w:left="107"/>
                              <w:rPr>
                                <w:b/>
                                <w:sz w:val="28"/>
                              </w:rPr>
                            </w:pPr>
                            <w:r>
                              <w:rPr>
                                <w:b/>
                                <w:sz w:val="28"/>
                              </w:rPr>
                              <w:t>3. Iscrizione delle squadre</w:t>
                            </w:r>
                          </w:p>
                        </w:txbxContent>
                      </wps:txbx>
                      <wps:bodyPr rot="0" vert="horz" wrap="square" lIns="0" tIns="0" rIns="0" bIns="0" anchor="t" anchorCtr="0" upright="1">
                        <a:noAutofit/>
                      </wps:bodyPr>
                    </wps:wsp>
                  </a:graphicData>
                </a:graphic>
              </wp:inline>
            </w:drawing>
          </mc:Choice>
          <mc:Fallback>
            <w:pict>
              <v:shape id="Text Box 8" o:spid="_x0000_s1029" type="#_x0000_t202" style="width:532.9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" filled="f" strokeweight=".48pt">
                <v:textbox inset="0,0,0,0">
                  <w:txbxContent>
                    <w:p w:rsidR="00AE0A0A" w:rsidRDefault="00AE0A0A">
                      <w:pPr>
                        <w:spacing w:before="3"/>
                        <w:ind w:left="107"/>
                        <w:rPr>
                          <w:b/>
                          <w:sz w:val="28"/>
                        </w:rPr>
                      </w:pPr>
                      <w:r>
                        <w:rPr>
                          <w:b/>
                          <w:sz w:val="28"/>
                        </w:rPr>
                        <w:t>3. Iscrizione delle squadre</w:t>
                      </w:r>
                    </w:p>
                  </w:txbxContent>
                </v:textbox>
                <w10:anchorlock/>
              </v:shape>
            </w:pict>
          </mc:Fallback>
        </mc:AlternateContent>
      </w:r>
    </w:p>
    <w:p w:rsidR="007454C7" w:rsidRDefault="007454C7" w:rsidP="00B232B1">
      <w:pPr>
        <w:ind w:left="142"/>
        <w:jc w:val="both"/>
        <w:rPr>
          <w:sz w:val="20"/>
        </w:rPr>
      </w:pPr>
    </w:p>
    <w:p w:rsidR="00B66C62" w:rsidRDefault="004B6B8C" w:rsidP="007454C7">
      <w:pPr>
        <w:spacing w:before="57"/>
        <w:ind w:left="216"/>
        <w:jc w:val="both"/>
      </w:pPr>
      <w:r>
        <w:rPr>
          <w:sz w:val="21"/>
        </w:rPr>
        <w:t xml:space="preserve">L’iscrizione di una squadra alle attività sportive organizzate dal </w:t>
      </w:r>
      <w:r>
        <w:rPr>
          <w:i/>
          <w:sz w:val="21"/>
        </w:rPr>
        <w:t>Comitato zonale del Decanato di Carate Brianza</w:t>
      </w:r>
      <w:r w:rsidR="00B232B1">
        <w:rPr>
          <w:i/>
          <w:sz w:val="21"/>
        </w:rPr>
        <w:t xml:space="preserve"> </w:t>
      </w:r>
      <w:r>
        <w:t>nella Stagione Sportiva 20</w:t>
      </w:r>
      <w:r w:rsidR="004C7922">
        <w:t>2</w:t>
      </w:r>
      <w:r w:rsidR="00AE0A0A">
        <w:t>2</w:t>
      </w:r>
      <w:r>
        <w:t>/20</w:t>
      </w:r>
      <w:r w:rsidR="004C7922">
        <w:t>2</w:t>
      </w:r>
      <w:r w:rsidR="00AE0A0A">
        <w:t>3</w:t>
      </w:r>
      <w:r>
        <w:t xml:space="preserve"> presuppone l’avvenuta adesione dell’ASD di appartenenza alle stesse attività.</w:t>
      </w:r>
    </w:p>
    <w:p w:rsidR="00B66C62" w:rsidRDefault="004B6B8C" w:rsidP="007454C7">
      <w:pPr>
        <w:pStyle w:val="Titolo1"/>
        <w:spacing w:before="141"/>
      </w:pPr>
      <w:r>
        <w:t>Obblighi di iscrizione</w:t>
      </w:r>
    </w:p>
    <w:p w:rsidR="00B66C62" w:rsidRDefault="004B6B8C" w:rsidP="007454C7">
      <w:pPr>
        <w:pStyle w:val="Corpotesto"/>
        <w:spacing w:before="64"/>
      </w:pPr>
      <w:r>
        <w:t>La squadra che intende richiedere l’iscrizione al Campionato di calcio o ai Tornei di pallavolo deve:</w:t>
      </w:r>
    </w:p>
    <w:p w:rsidR="00B66C62" w:rsidRDefault="004B6B8C" w:rsidP="007454C7">
      <w:pPr>
        <w:pStyle w:val="Titolo2"/>
        <w:numPr>
          <w:ilvl w:val="0"/>
          <w:numId w:val="1"/>
        </w:numPr>
        <w:tabs>
          <w:tab w:val="left" w:pos="501"/>
        </w:tabs>
        <w:spacing w:before="68"/>
        <w:ind w:hanging="285"/>
        <w:rPr>
          <w:b w:val="0"/>
        </w:rPr>
      </w:pPr>
      <w:r>
        <w:t>consegnare il modulo 1/I, avendo la massima cura di indicare chiaramente i dati</w:t>
      </w:r>
      <w:r>
        <w:rPr>
          <w:spacing w:val="-22"/>
        </w:rPr>
        <w:t xml:space="preserve"> </w:t>
      </w:r>
      <w:r>
        <w:t>richiesti</w:t>
      </w:r>
      <w:r>
        <w:rPr>
          <w:b w:val="0"/>
        </w:rPr>
        <w:t>:</w:t>
      </w:r>
    </w:p>
    <w:p w:rsidR="00B66C62" w:rsidRDefault="004B6B8C" w:rsidP="007454C7">
      <w:pPr>
        <w:pStyle w:val="Paragrafoelenco"/>
        <w:numPr>
          <w:ilvl w:val="1"/>
          <w:numId w:val="1"/>
        </w:numPr>
        <w:tabs>
          <w:tab w:val="left" w:pos="783"/>
          <w:tab w:val="left" w:pos="784"/>
        </w:tabs>
        <w:ind w:hanging="285"/>
        <w:jc w:val="both"/>
        <w:rPr>
          <w:sz w:val="21"/>
        </w:rPr>
      </w:pPr>
      <w:r>
        <w:rPr>
          <w:sz w:val="21"/>
        </w:rPr>
        <w:t>Associazione Sportiva Dilettantistica di</w:t>
      </w:r>
      <w:r>
        <w:rPr>
          <w:spacing w:val="-9"/>
          <w:sz w:val="21"/>
        </w:rPr>
        <w:t xml:space="preserve"> </w:t>
      </w:r>
      <w:r>
        <w:rPr>
          <w:sz w:val="21"/>
        </w:rPr>
        <w:t>appartenenza;</w:t>
      </w:r>
    </w:p>
    <w:p w:rsidR="00B66C62" w:rsidRDefault="004B6B8C" w:rsidP="007454C7">
      <w:pPr>
        <w:pStyle w:val="Paragrafoelenco"/>
        <w:numPr>
          <w:ilvl w:val="1"/>
          <w:numId w:val="1"/>
        </w:numPr>
        <w:tabs>
          <w:tab w:val="left" w:pos="783"/>
          <w:tab w:val="left" w:pos="784"/>
        </w:tabs>
        <w:ind w:hanging="285"/>
        <w:jc w:val="both"/>
        <w:rPr>
          <w:sz w:val="21"/>
        </w:rPr>
      </w:pPr>
      <w:r>
        <w:rPr>
          <w:sz w:val="21"/>
        </w:rPr>
        <w:t>Sezione Sportiva di</w:t>
      </w:r>
      <w:r>
        <w:rPr>
          <w:spacing w:val="-2"/>
          <w:sz w:val="21"/>
        </w:rPr>
        <w:t xml:space="preserve"> </w:t>
      </w:r>
      <w:r>
        <w:rPr>
          <w:sz w:val="21"/>
        </w:rPr>
        <w:t>riferimento;</w:t>
      </w:r>
    </w:p>
    <w:p w:rsidR="00B66C62" w:rsidRDefault="004B6B8C" w:rsidP="007454C7">
      <w:pPr>
        <w:pStyle w:val="Paragrafoelenco"/>
        <w:numPr>
          <w:ilvl w:val="1"/>
          <w:numId w:val="1"/>
        </w:numPr>
        <w:tabs>
          <w:tab w:val="left" w:pos="783"/>
          <w:tab w:val="left" w:pos="784"/>
        </w:tabs>
        <w:ind w:hanging="285"/>
        <w:jc w:val="both"/>
        <w:rPr>
          <w:sz w:val="21"/>
        </w:rPr>
      </w:pPr>
      <w:r>
        <w:rPr>
          <w:sz w:val="21"/>
        </w:rPr>
        <w:t>Torneo (invernale o primaverile), oppure Campionato a cui ci si intende</w:t>
      </w:r>
      <w:r>
        <w:rPr>
          <w:spacing w:val="-11"/>
          <w:sz w:val="21"/>
        </w:rPr>
        <w:t xml:space="preserve"> </w:t>
      </w:r>
      <w:r>
        <w:rPr>
          <w:sz w:val="21"/>
        </w:rPr>
        <w:t>iscrivere;</w:t>
      </w:r>
    </w:p>
    <w:p w:rsidR="00B66C62" w:rsidRDefault="004C7922" w:rsidP="007454C7">
      <w:pPr>
        <w:pStyle w:val="Paragrafoelenco"/>
        <w:numPr>
          <w:ilvl w:val="1"/>
          <w:numId w:val="1"/>
        </w:numPr>
        <w:tabs>
          <w:tab w:val="left" w:pos="783"/>
          <w:tab w:val="left" w:pos="784"/>
        </w:tabs>
        <w:ind w:hanging="285"/>
        <w:jc w:val="both"/>
        <w:rPr>
          <w:sz w:val="21"/>
        </w:rPr>
      </w:pPr>
      <w:r>
        <w:rPr>
          <w:sz w:val="21"/>
        </w:rPr>
        <w:t>C</w:t>
      </w:r>
      <w:r w:rsidR="004B6B8C">
        <w:rPr>
          <w:sz w:val="21"/>
        </w:rPr>
        <w:t>ategoria di</w:t>
      </w:r>
      <w:r w:rsidR="004B6B8C">
        <w:rPr>
          <w:spacing w:val="-8"/>
          <w:sz w:val="21"/>
        </w:rPr>
        <w:t xml:space="preserve"> </w:t>
      </w:r>
      <w:r w:rsidR="004B6B8C">
        <w:rPr>
          <w:sz w:val="21"/>
        </w:rPr>
        <w:t>appartenenza;</w:t>
      </w:r>
    </w:p>
    <w:p w:rsidR="00B66C62" w:rsidRDefault="004B6B8C" w:rsidP="007454C7">
      <w:pPr>
        <w:pStyle w:val="Paragrafoelenco"/>
        <w:numPr>
          <w:ilvl w:val="1"/>
          <w:numId w:val="1"/>
        </w:numPr>
        <w:tabs>
          <w:tab w:val="left" w:pos="783"/>
          <w:tab w:val="left" w:pos="784"/>
        </w:tabs>
        <w:spacing w:before="3"/>
        <w:ind w:right="224"/>
        <w:jc w:val="both"/>
        <w:rPr>
          <w:sz w:val="21"/>
        </w:rPr>
      </w:pPr>
      <w:r>
        <w:rPr>
          <w:sz w:val="21"/>
        </w:rPr>
        <w:t>nome per esteso della squadra (</w:t>
      </w:r>
      <w:r>
        <w:rPr>
          <w:b/>
          <w:sz w:val="21"/>
        </w:rPr>
        <w:t>che dovrà contenere un esplicito riferimento a quello dell’ASD di appartenenza</w:t>
      </w:r>
      <w:r>
        <w:rPr>
          <w:sz w:val="21"/>
        </w:rPr>
        <w:t>);</w:t>
      </w:r>
    </w:p>
    <w:p w:rsidR="00B66C62" w:rsidRDefault="004B6B8C" w:rsidP="007454C7">
      <w:pPr>
        <w:pStyle w:val="Paragrafoelenco"/>
        <w:numPr>
          <w:ilvl w:val="1"/>
          <w:numId w:val="1"/>
        </w:numPr>
        <w:tabs>
          <w:tab w:val="left" w:pos="783"/>
          <w:tab w:val="left" w:pos="784"/>
        </w:tabs>
        <w:jc w:val="both"/>
        <w:rPr>
          <w:sz w:val="21"/>
        </w:rPr>
      </w:pPr>
      <w:r>
        <w:rPr>
          <w:sz w:val="21"/>
        </w:rPr>
        <w:t>colori sociali della squadra (in caso di più colori indicare quelli</w:t>
      </w:r>
      <w:r>
        <w:rPr>
          <w:spacing w:val="-7"/>
          <w:sz w:val="21"/>
        </w:rPr>
        <w:t xml:space="preserve"> </w:t>
      </w:r>
      <w:r>
        <w:rPr>
          <w:sz w:val="21"/>
        </w:rPr>
        <w:t>principali);</w:t>
      </w:r>
    </w:p>
    <w:p w:rsidR="00B66C62" w:rsidRDefault="004B6B8C" w:rsidP="007454C7">
      <w:pPr>
        <w:pStyle w:val="Paragrafoelenco"/>
        <w:numPr>
          <w:ilvl w:val="1"/>
          <w:numId w:val="1"/>
        </w:numPr>
        <w:tabs>
          <w:tab w:val="left" w:pos="783"/>
          <w:tab w:val="left" w:pos="784"/>
        </w:tabs>
        <w:spacing w:before="3"/>
        <w:ind w:right="224"/>
        <w:jc w:val="both"/>
        <w:rPr>
          <w:sz w:val="21"/>
        </w:rPr>
      </w:pPr>
      <w:r>
        <w:rPr>
          <w:spacing w:val="-5"/>
          <w:sz w:val="21"/>
        </w:rPr>
        <w:t xml:space="preserve">giorno </w:t>
      </w:r>
      <w:r>
        <w:rPr>
          <w:sz w:val="21"/>
        </w:rPr>
        <w:t xml:space="preserve">e </w:t>
      </w:r>
      <w:r>
        <w:rPr>
          <w:spacing w:val="-4"/>
          <w:sz w:val="21"/>
        </w:rPr>
        <w:t xml:space="preserve">orario </w:t>
      </w:r>
      <w:r>
        <w:rPr>
          <w:spacing w:val="-5"/>
          <w:sz w:val="21"/>
        </w:rPr>
        <w:t xml:space="preserve">preferenziali </w:t>
      </w:r>
      <w:r>
        <w:rPr>
          <w:spacing w:val="-4"/>
          <w:sz w:val="21"/>
        </w:rPr>
        <w:t xml:space="preserve">delle gare </w:t>
      </w:r>
      <w:r>
        <w:rPr>
          <w:spacing w:val="-3"/>
          <w:sz w:val="21"/>
        </w:rPr>
        <w:t xml:space="preserve">da </w:t>
      </w:r>
      <w:r>
        <w:rPr>
          <w:spacing w:val="-5"/>
          <w:sz w:val="21"/>
        </w:rPr>
        <w:t xml:space="preserve">disputare </w:t>
      </w:r>
      <w:r>
        <w:rPr>
          <w:sz w:val="21"/>
        </w:rPr>
        <w:t xml:space="preserve">in </w:t>
      </w:r>
      <w:r>
        <w:rPr>
          <w:spacing w:val="-4"/>
          <w:sz w:val="21"/>
        </w:rPr>
        <w:t xml:space="preserve">casa, </w:t>
      </w:r>
      <w:r>
        <w:rPr>
          <w:spacing w:val="-5"/>
          <w:sz w:val="21"/>
        </w:rPr>
        <w:t xml:space="preserve">rispettando quanto previsto </w:t>
      </w:r>
      <w:r>
        <w:rPr>
          <w:sz w:val="21"/>
        </w:rPr>
        <w:t xml:space="preserve">in </w:t>
      </w:r>
      <w:r>
        <w:rPr>
          <w:spacing w:val="-5"/>
          <w:sz w:val="21"/>
        </w:rPr>
        <w:t xml:space="preserve">materia </w:t>
      </w:r>
      <w:r>
        <w:rPr>
          <w:spacing w:val="-4"/>
          <w:sz w:val="21"/>
        </w:rPr>
        <w:t xml:space="preserve">dai singoli </w:t>
      </w:r>
      <w:r>
        <w:rPr>
          <w:spacing w:val="-5"/>
          <w:sz w:val="21"/>
        </w:rPr>
        <w:t xml:space="preserve">Regolamenti </w:t>
      </w:r>
      <w:r>
        <w:rPr>
          <w:spacing w:val="-3"/>
          <w:sz w:val="21"/>
        </w:rPr>
        <w:t>di</w:t>
      </w:r>
      <w:r>
        <w:rPr>
          <w:spacing w:val="-15"/>
          <w:sz w:val="21"/>
        </w:rPr>
        <w:t xml:space="preserve"> </w:t>
      </w:r>
      <w:r>
        <w:rPr>
          <w:spacing w:val="-5"/>
          <w:sz w:val="21"/>
        </w:rPr>
        <w:t>Attività;</w:t>
      </w:r>
    </w:p>
    <w:p w:rsidR="00B66C62" w:rsidRDefault="004B6B8C" w:rsidP="007454C7">
      <w:pPr>
        <w:pStyle w:val="Paragrafoelenco"/>
        <w:numPr>
          <w:ilvl w:val="1"/>
          <w:numId w:val="1"/>
        </w:numPr>
        <w:tabs>
          <w:tab w:val="left" w:pos="783"/>
          <w:tab w:val="left" w:pos="784"/>
        </w:tabs>
        <w:jc w:val="both"/>
        <w:rPr>
          <w:sz w:val="21"/>
        </w:rPr>
      </w:pPr>
      <w:r>
        <w:rPr>
          <w:sz w:val="21"/>
        </w:rPr>
        <w:t>indirizzo del campo utilizzato per la disputa delle gare</w:t>
      </w:r>
      <w:r>
        <w:rPr>
          <w:spacing w:val="-9"/>
          <w:sz w:val="21"/>
        </w:rPr>
        <w:t xml:space="preserve"> </w:t>
      </w:r>
      <w:r>
        <w:rPr>
          <w:sz w:val="21"/>
        </w:rPr>
        <w:t>casalinghe;</w:t>
      </w:r>
    </w:p>
    <w:p w:rsidR="00B66C62" w:rsidRDefault="004B6B8C" w:rsidP="007454C7">
      <w:pPr>
        <w:pStyle w:val="Paragrafoelenco"/>
        <w:numPr>
          <w:ilvl w:val="1"/>
          <w:numId w:val="1"/>
        </w:numPr>
        <w:tabs>
          <w:tab w:val="left" w:pos="783"/>
          <w:tab w:val="left" w:pos="784"/>
        </w:tabs>
        <w:spacing w:before="6"/>
        <w:ind w:right="228"/>
        <w:jc w:val="both"/>
        <w:rPr>
          <w:sz w:val="21"/>
        </w:rPr>
      </w:pPr>
      <w:r>
        <w:rPr>
          <w:sz w:val="21"/>
        </w:rPr>
        <w:t>giorno e orario preferenziali delle gare di recupero infrasettimanali da disputare in casa, rispettando quanto previsto in materia dai singoli Regolamenti di</w:t>
      </w:r>
      <w:r>
        <w:rPr>
          <w:spacing w:val="-14"/>
          <w:sz w:val="21"/>
        </w:rPr>
        <w:t xml:space="preserve"> </w:t>
      </w:r>
      <w:r>
        <w:rPr>
          <w:sz w:val="21"/>
        </w:rPr>
        <w:t>Attività;</w:t>
      </w:r>
    </w:p>
    <w:p w:rsidR="00B66C62" w:rsidRDefault="004B6B8C" w:rsidP="007454C7">
      <w:pPr>
        <w:pStyle w:val="Paragrafoelenco"/>
        <w:numPr>
          <w:ilvl w:val="1"/>
          <w:numId w:val="1"/>
        </w:numPr>
        <w:tabs>
          <w:tab w:val="left" w:pos="783"/>
          <w:tab w:val="left" w:pos="784"/>
        </w:tabs>
        <w:ind w:hanging="285"/>
        <w:jc w:val="both"/>
        <w:rPr>
          <w:sz w:val="21"/>
        </w:rPr>
      </w:pPr>
      <w:r>
        <w:rPr>
          <w:sz w:val="21"/>
        </w:rPr>
        <w:t>dati del Responsabile della squadra (</w:t>
      </w:r>
      <w:r>
        <w:rPr>
          <w:b/>
          <w:sz w:val="21"/>
        </w:rPr>
        <w:t>che deve avere compiuto almeno 18</w:t>
      </w:r>
      <w:r>
        <w:rPr>
          <w:b/>
          <w:spacing w:val="-19"/>
          <w:sz w:val="21"/>
        </w:rPr>
        <w:t xml:space="preserve"> </w:t>
      </w:r>
      <w:r>
        <w:rPr>
          <w:b/>
          <w:sz w:val="21"/>
        </w:rPr>
        <w:t>anni</w:t>
      </w:r>
      <w:r>
        <w:rPr>
          <w:sz w:val="21"/>
        </w:rPr>
        <w:t>);</w:t>
      </w:r>
    </w:p>
    <w:p w:rsidR="00B66C62" w:rsidRDefault="004B6B8C" w:rsidP="007454C7">
      <w:pPr>
        <w:pStyle w:val="Paragrafoelenco"/>
        <w:numPr>
          <w:ilvl w:val="1"/>
          <w:numId w:val="1"/>
        </w:numPr>
        <w:tabs>
          <w:tab w:val="left" w:pos="783"/>
          <w:tab w:val="left" w:pos="784"/>
        </w:tabs>
        <w:jc w:val="both"/>
        <w:rPr>
          <w:sz w:val="21"/>
        </w:rPr>
      </w:pPr>
      <w:r>
        <w:rPr>
          <w:sz w:val="21"/>
        </w:rPr>
        <w:t>firma del Direttore Tecnico dell’ASD di appartenenza e del Responsabile della</w:t>
      </w:r>
      <w:r>
        <w:rPr>
          <w:spacing w:val="-16"/>
          <w:sz w:val="21"/>
        </w:rPr>
        <w:t xml:space="preserve"> </w:t>
      </w:r>
      <w:r>
        <w:rPr>
          <w:sz w:val="21"/>
        </w:rPr>
        <w:t>squadra;</w:t>
      </w:r>
    </w:p>
    <w:p w:rsidR="00B66C62" w:rsidRDefault="004B6B8C" w:rsidP="007454C7">
      <w:pPr>
        <w:pStyle w:val="Paragrafoelenco"/>
        <w:numPr>
          <w:ilvl w:val="0"/>
          <w:numId w:val="1"/>
        </w:numPr>
        <w:tabs>
          <w:tab w:val="left" w:pos="501"/>
        </w:tabs>
        <w:spacing w:before="119"/>
        <w:ind w:left="499" w:right="227"/>
        <w:jc w:val="both"/>
        <w:rPr>
          <w:sz w:val="21"/>
        </w:rPr>
      </w:pPr>
      <w:r>
        <w:rPr>
          <w:b/>
          <w:sz w:val="21"/>
        </w:rPr>
        <w:t>consegnare la dichiarazione di adesione della squadra al PATTO EDUCATIVO</w:t>
      </w:r>
      <w:r>
        <w:rPr>
          <w:sz w:val="21"/>
        </w:rPr>
        <w:t>, sottoscritta dal Presidente, dal Direttore Tecnico e dal Responsabile della squadra, impegnandosi a fornirne una copia agli atleti (o, se minorenni, ai loro genitori) appartenenti alla squadra</w:t>
      </w:r>
      <w:r>
        <w:rPr>
          <w:spacing w:val="-16"/>
          <w:sz w:val="21"/>
        </w:rPr>
        <w:t xml:space="preserve"> </w:t>
      </w:r>
      <w:r>
        <w:rPr>
          <w:sz w:val="21"/>
        </w:rPr>
        <w:t>stessa.</w:t>
      </w:r>
    </w:p>
    <w:p w:rsidR="00B66C62" w:rsidRDefault="004B6B8C" w:rsidP="007454C7">
      <w:pPr>
        <w:pStyle w:val="Titolo2"/>
        <w:numPr>
          <w:ilvl w:val="0"/>
          <w:numId w:val="1"/>
        </w:numPr>
        <w:tabs>
          <w:tab w:val="left" w:pos="500"/>
        </w:tabs>
        <w:spacing w:before="34"/>
        <w:ind w:left="499"/>
      </w:pPr>
      <w:r>
        <w:t>Versare la quota di iscrizione all’attività</w:t>
      </w:r>
      <w:r>
        <w:rPr>
          <w:spacing w:val="-8"/>
        </w:rPr>
        <w:t xml:space="preserve"> </w:t>
      </w:r>
      <w:r>
        <w:t>sportiva.</w:t>
      </w:r>
    </w:p>
    <w:p w:rsidR="00B66C62" w:rsidRDefault="004B6B8C" w:rsidP="007454C7">
      <w:pPr>
        <w:pStyle w:val="Corpotesto"/>
        <w:spacing w:before="118"/>
        <w:ind w:right="228"/>
      </w:pPr>
      <w:r>
        <w:t>Il modulo 1/I ed il Patto Educativo di Squadra, accuratamente compilati e sottosc</w:t>
      </w:r>
      <w:r w:rsidR="004B0420">
        <w:t xml:space="preserve">ritti, vanno consegnati presso </w:t>
      </w:r>
      <w:r>
        <w:t xml:space="preserve">la segreteria del </w:t>
      </w:r>
      <w:r>
        <w:rPr>
          <w:i/>
        </w:rPr>
        <w:t xml:space="preserve">Comitato zonale </w:t>
      </w:r>
      <w:r>
        <w:t>entro i termini stabiliti dalle presenti “</w:t>
      </w:r>
      <w:r>
        <w:rPr>
          <w:b/>
        </w:rPr>
        <w:t>Norme di</w:t>
      </w:r>
      <w:r>
        <w:rPr>
          <w:b/>
          <w:spacing w:val="-19"/>
        </w:rPr>
        <w:t xml:space="preserve"> </w:t>
      </w:r>
      <w:r>
        <w:rPr>
          <w:b/>
        </w:rPr>
        <w:t>iscrizione</w:t>
      </w:r>
      <w:r>
        <w:t>”.</w:t>
      </w:r>
    </w:p>
    <w:p w:rsidR="00B66C62" w:rsidRDefault="004B6B8C" w:rsidP="007454C7">
      <w:pPr>
        <w:pStyle w:val="Corpotesto"/>
        <w:spacing w:before="123"/>
        <w:ind w:right="226"/>
      </w:pPr>
      <w:r>
        <w:t xml:space="preserve">La domanda di iscrizione di una squadra viene esaminata dal </w:t>
      </w:r>
      <w:r>
        <w:rPr>
          <w:i/>
        </w:rPr>
        <w:t>Comitato zonale</w:t>
      </w:r>
      <w:r>
        <w:t>, il quale può esprimere parere contrario soltanto per comprovati gravi motivi che verranno resi noti agli interessati.</w:t>
      </w:r>
    </w:p>
    <w:p w:rsidR="00B66C62" w:rsidRDefault="004B6B8C" w:rsidP="007454C7">
      <w:pPr>
        <w:pStyle w:val="Corpotesto"/>
        <w:ind w:right="226" w:hanging="1"/>
      </w:pPr>
      <w:r>
        <w:t xml:space="preserve">Solo in presenza di cause di forza maggiore validamente documentate, il </w:t>
      </w:r>
      <w:r>
        <w:rPr>
          <w:i/>
        </w:rPr>
        <w:t xml:space="preserve">Comitato zonale </w:t>
      </w:r>
      <w:r>
        <w:t xml:space="preserve">potrà esaminare singole </w:t>
      </w:r>
      <w:r>
        <w:lastRenderedPageBreak/>
        <w:t>richieste d’iscrizione presentate oltre i suddetti termini, purché ciò avvenga prima dell’inizio delle attività sportive.</w:t>
      </w:r>
    </w:p>
    <w:p w:rsidR="00B66C62" w:rsidRDefault="004B6B8C" w:rsidP="007454C7">
      <w:pPr>
        <w:pStyle w:val="Titolo1"/>
        <w:spacing w:before="188"/>
      </w:pPr>
      <w:r>
        <w:t xml:space="preserve">Termini d’iscrizione </w:t>
      </w:r>
    </w:p>
    <w:p w:rsidR="00B66C62" w:rsidRDefault="004B6B8C" w:rsidP="007454C7">
      <w:pPr>
        <w:spacing w:before="114"/>
        <w:ind w:left="216" w:right="226"/>
        <w:jc w:val="both"/>
        <w:rPr>
          <w:sz w:val="21"/>
        </w:rPr>
      </w:pPr>
      <w:r>
        <w:rPr>
          <w:spacing w:val="-5"/>
          <w:sz w:val="21"/>
        </w:rPr>
        <w:t xml:space="preserve">L’apertura </w:t>
      </w:r>
      <w:r>
        <w:rPr>
          <w:spacing w:val="-4"/>
          <w:sz w:val="21"/>
        </w:rPr>
        <w:t xml:space="preserve">delle </w:t>
      </w:r>
      <w:r>
        <w:rPr>
          <w:spacing w:val="-5"/>
          <w:sz w:val="21"/>
        </w:rPr>
        <w:t xml:space="preserve">iscrizioni </w:t>
      </w:r>
      <w:r>
        <w:rPr>
          <w:spacing w:val="-4"/>
          <w:sz w:val="21"/>
        </w:rPr>
        <w:t xml:space="preserve">delle </w:t>
      </w:r>
      <w:r>
        <w:rPr>
          <w:spacing w:val="-5"/>
          <w:sz w:val="21"/>
        </w:rPr>
        <w:t xml:space="preserve">squadre </w:t>
      </w:r>
      <w:r>
        <w:rPr>
          <w:spacing w:val="-4"/>
          <w:sz w:val="21"/>
        </w:rPr>
        <w:t xml:space="preserve">per ogni fascia </w:t>
      </w:r>
      <w:r>
        <w:rPr>
          <w:spacing w:val="-5"/>
          <w:sz w:val="21"/>
        </w:rPr>
        <w:t xml:space="preserve">d’età, nell’ambito </w:t>
      </w:r>
      <w:r>
        <w:rPr>
          <w:spacing w:val="-4"/>
          <w:sz w:val="21"/>
        </w:rPr>
        <w:t xml:space="preserve">delle </w:t>
      </w:r>
      <w:r>
        <w:rPr>
          <w:spacing w:val="-5"/>
          <w:sz w:val="21"/>
        </w:rPr>
        <w:t xml:space="preserve">attività </w:t>
      </w:r>
      <w:r>
        <w:rPr>
          <w:spacing w:val="-3"/>
          <w:sz w:val="21"/>
        </w:rPr>
        <w:t xml:space="preserve">di </w:t>
      </w:r>
      <w:r>
        <w:rPr>
          <w:spacing w:val="-4"/>
          <w:sz w:val="21"/>
        </w:rPr>
        <w:t xml:space="preserve">inizio </w:t>
      </w:r>
      <w:r>
        <w:rPr>
          <w:spacing w:val="-5"/>
          <w:sz w:val="21"/>
        </w:rPr>
        <w:t xml:space="preserve">Stagione, </w:t>
      </w:r>
      <w:r>
        <w:rPr>
          <w:sz w:val="21"/>
        </w:rPr>
        <w:t xml:space="preserve">è </w:t>
      </w:r>
      <w:r>
        <w:rPr>
          <w:spacing w:val="-5"/>
          <w:sz w:val="21"/>
        </w:rPr>
        <w:t xml:space="preserve">fissata </w:t>
      </w:r>
      <w:r>
        <w:rPr>
          <w:sz w:val="21"/>
        </w:rPr>
        <w:t xml:space="preserve">a </w:t>
      </w:r>
      <w:r>
        <w:rPr>
          <w:spacing w:val="-5"/>
          <w:sz w:val="21"/>
        </w:rPr>
        <w:t xml:space="preserve">partire </w:t>
      </w:r>
      <w:r>
        <w:rPr>
          <w:spacing w:val="-3"/>
          <w:sz w:val="21"/>
        </w:rPr>
        <w:t xml:space="preserve">da </w:t>
      </w:r>
      <w:r w:rsidR="00AE0A0A">
        <w:rPr>
          <w:b/>
          <w:spacing w:val="-5"/>
          <w:sz w:val="21"/>
        </w:rPr>
        <w:t>martedì 13 settembre</w:t>
      </w:r>
      <w:r w:rsidR="004B0420">
        <w:rPr>
          <w:b/>
          <w:spacing w:val="-3"/>
          <w:sz w:val="21"/>
        </w:rPr>
        <w:t xml:space="preserve"> 2022</w:t>
      </w:r>
      <w:r>
        <w:rPr>
          <w:spacing w:val="-4"/>
          <w:sz w:val="21"/>
        </w:rPr>
        <w:t xml:space="preserve">; </w:t>
      </w:r>
      <w:r>
        <w:rPr>
          <w:sz w:val="21"/>
        </w:rPr>
        <w:t>la</w:t>
      </w:r>
      <w:r>
        <w:rPr>
          <w:spacing w:val="-5"/>
          <w:sz w:val="21"/>
        </w:rPr>
        <w:t xml:space="preserve"> relativa chiusura </w:t>
      </w:r>
      <w:r>
        <w:rPr>
          <w:sz w:val="21"/>
        </w:rPr>
        <w:t xml:space="preserve">è </w:t>
      </w:r>
      <w:r>
        <w:rPr>
          <w:spacing w:val="-5"/>
          <w:sz w:val="21"/>
        </w:rPr>
        <w:t xml:space="preserve">stabilita </w:t>
      </w:r>
      <w:r>
        <w:rPr>
          <w:spacing w:val="-3"/>
          <w:sz w:val="21"/>
        </w:rPr>
        <w:t xml:space="preserve">per </w:t>
      </w:r>
      <w:r w:rsidR="00AE0A0A" w:rsidRPr="00AE0A0A">
        <w:rPr>
          <w:b/>
          <w:spacing w:val="-3"/>
          <w:sz w:val="21"/>
        </w:rPr>
        <w:t>lunedì 26 settembre</w:t>
      </w:r>
      <w:r w:rsidR="004B0420">
        <w:rPr>
          <w:b/>
          <w:spacing w:val="-4"/>
          <w:sz w:val="21"/>
        </w:rPr>
        <w:t xml:space="preserve"> 2022</w:t>
      </w:r>
      <w:r>
        <w:rPr>
          <w:spacing w:val="-4"/>
          <w:sz w:val="21"/>
        </w:rPr>
        <w:t>.</w:t>
      </w:r>
    </w:p>
    <w:p w:rsidR="007454C7" w:rsidRDefault="007454C7" w:rsidP="00B232B1">
      <w:pPr>
        <w:pStyle w:val="Corpotesto"/>
        <w:spacing w:before="1"/>
        <w:ind w:left="0"/>
        <w:jc w:val="left"/>
        <w:rPr>
          <w:sz w:val="14"/>
        </w:rPr>
      </w:pPr>
      <w:r>
        <w:rPr>
          <w:noProof/>
          <w:lang w:bidi="ar-SA"/>
        </w:rPr>
        <mc:AlternateContent>
          <mc:Choice Requires="wps">
            <w:drawing>
              <wp:anchor distT="0" distB="0" distL="0" distR="0" simplePos="0" relativeHeight="251665408" behindDoc="1" locked="0" layoutInCell="1" allowOverlap="1" wp14:anchorId="332D8644" wp14:editId="7484B41E">
                <wp:simplePos x="0" y="0"/>
                <wp:positionH relativeFrom="margin">
                  <wp:align>center</wp:align>
                </wp:positionH>
                <wp:positionV relativeFrom="paragraph">
                  <wp:posOffset>175260</wp:posOffset>
                </wp:positionV>
                <wp:extent cx="6768465" cy="227330"/>
                <wp:effectExtent l="0" t="0" r="13335" b="2032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7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0A0A" w:rsidRDefault="00AE0A0A">
                            <w:pPr>
                              <w:spacing w:before="3"/>
                              <w:ind w:left="107"/>
                              <w:rPr>
                                <w:b/>
                                <w:sz w:val="28"/>
                              </w:rPr>
                            </w:pPr>
                            <w:r>
                              <w:rPr>
                                <w:b/>
                                <w:sz w:val="28"/>
                              </w:rPr>
                              <w:t>4. Tesseramento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8644" id="Text Box 2" o:spid="_x0000_s1030" type="#_x0000_t202" style="position:absolute;margin-left:0;margin-top:13.8pt;width:532.95pt;height:17.9pt;z-index:-2516510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" filled="f" strokeweight=".48pt">
                <v:textbox inset="0,0,0,0">
                  <w:txbxContent>
                    <w:p w:rsidR="00AE0A0A" w:rsidRDefault="00AE0A0A">
                      <w:pPr>
                        <w:spacing w:before="3"/>
                        <w:ind w:left="107"/>
                        <w:rPr>
                          <w:b/>
                          <w:sz w:val="28"/>
                        </w:rPr>
                      </w:pPr>
                      <w:r>
                        <w:rPr>
                          <w:b/>
                          <w:sz w:val="28"/>
                        </w:rPr>
                        <w:t>4. Tesseramento</w:t>
                      </w:r>
                    </w:p>
                  </w:txbxContent>
                </v:textbox>
                <w10:wrap type="topAndBottom" anchorx="margin"/>
              </v:shape>
            </w:pict>
          </mc:Fallback>
        </mc:AlternateContent>
      </w:r>
    </w:p>
    <w:p w:rsidR="00B66C62" w:rsidRDefault="00B66C62" w:rsidP="00B232B1">
      <w:pPr>
        <w:pStyle w:val="Corpotesto"/>
        <w:spacing w:before="1"/>
        <w:ind w:left="0"/>
        <w:jc w:val="left"/>
        <w:rPr>
          <w:sz w:val="14"/>
        </w:rPr>
      </w:pPr>
    </w:p>
    <w:p w:rsidR="00B66C62" w:rsidRDefault="004B6B8C" w:rsidP="00B232B1">
      <w:pPr>
        <w:pStyle w:val="Titolo1"/>
      </w:pPr>
      <w:r>
        <w:t>Durata della stagione sportiva</w:t>
      </w:r>
    </w:p>
    <w:p w:rsidR="00B66C62" w:rsidRDefault="004B6B8C" w:rsidP="00B232B1">
      <w:pPr>
        <w:pStyle w:val="Corpotesto"/>
        <w:spacing w:before="52"/>
      </w:pPr>
      <w:r>
        <w:t xml:space="preserve">La Stagione Sportiva ha inizio </w:t>
      </w:r>
      <w:r w:rsidR="00AE0A0A">
        <w:t xml:space="preserve">il </w:t>
      </w:r>
      <w:r>
        <w:t>1</w:t>
      </w:r>
      <w:r w:rsidR="00AE0A0A">
        <w:t xml:space="preserve">° </w:t>
      </w:r>
      <w:r>
        <w:t>settembre e termina il 31 agosto.</w:t>
      </w:r>
    </w:p>
    <w:p w:rsidR="00B66C62" w:rsidRDefault="004B6B8C" w:rsidP="00B232B1">
      <w:pPr>
        <w:pStyle w:val="Titolo1"/>
        <w:spacing w:before="160"/>
      </w:pPr>
      <w:r>
        <w:t>Tesseramento online</w:t>
      </w:r>
    </w:p>
    <w:p w:rsidR="00B66C62" w:rsidRDefault="004B6B8C" w:rsidP="00B232B1">
      <w:pPr>
        <w:pStyle w:val="Corpotesto"/>
        <w:spacing w:before="62"/>
        <w:ind w:right="226"/>
      </w:pPr>
      <w:r>
        <w:t xml:space="preserve">La partecipazione alle attività sportive organizzate dal </w:t>
      </w:r>
      <w:r>
        <w:rPr>
          <w:i/>
        </w:rPr>
        <w:t xml:space="preserve">Comitato zonale del Decanato di Carate Brianza </w:t>
      </w:r>
      <w:r>
        <w:t>è consentita a coloro i quali risultano essere tesserati alle Polisportive Giovanili Salesiane, per conto di una ASD che ha completato le procedure previste dall</w:t>
      </w:r>
      <w:r w:rsidR="00AE0A0A">
        <w:t xml:space="preserve">e </w:t>
      </w:r>
      <w:r>
        <w:t xml:space="preserve">presenti Norme di iscrizione. Il tesseramento avviene unicamente attraverso il sistema online, seguendo le istruzioni riportate dai Comitati provinciali di Monza e Brianza e di Milano sul sito </w:t>
      </w:r>
      <w:r w:rsidR="00DD770C" w:rsidRPr="00DD770C">
        <w:rPr>
          <w:i/>
        </w:rPr>
        <w:t xml:space="preserve">www.pgsmilano.org </w:t>
      </w:r>
      <w:r w:rsidR="00DD770C" w:rsidRPr="00DD770C">
        <w:t xml:space="preserve">e nel portale “tesseramento” sul sito </w:t>
      </w:r>
      <w:r w:rsidR="00DD770C" w:rsidRPr="00DD770C">
        <w:rPr>
          <w:i/>
        </w:rPr>
        <w:t>http://www.pgsitalia.org/.</w:t>
      </w:r>
    </w:p>
    <w:p w:rsidR="00B66C62" w:rsidRDefault="004B6B8C" w:rsidP="00B232B1">
      <w:pPr>
        <w:pStyle w:val="Titolo1"/>
        <w:spacing w:before="162"/>
      </w:pPr>
      <w:r>
        <w:t>Tipi di tessera</w:t>
      </w:r>
    </w:p>
    <w:p w:rsidR="00B66C62" w:rsidRDefault="004B6B8C" w:rsidP="00B232B1">
      <w:pPr>
        <w:pStyle w:val="Corpotesto"/>
        <w:spacing w:before="62"/>
        <w:ind w:right="226"/>
      </w:pPr>
      <w:r>
        <w:t>Le PGS prevedono per le Associazioni Sportive Dilettantistiche affiliate differenti tipologie di tessera a seconda del ruolo ricoperto dal rispettivo titolare:</w:t>
      </w:r>
    </w:p>
    <w:p w:rsidR="00B66C62" w:rsidRDefault="004B6B8C" w:rsidP="00B232B1">
      <w:pPr>
        <w:tabs>
          <w:tab w:val="left" w:leader="dot" w:pos="9571"/>
        </w:tabs>
        <w:spacing w:before="162"/>
        <w:ind w:left="216"/>
        <w:rPr>
          <w:sz w:val="21"/>
        </w:rPr>
      </w:pPr>
      <w:r>
        <w:rPr>
          <w:b/>
          <w:sz w:val="21"/>
        </w:rPr>
        <w:t>TESSERA PRESIDENTE</w:t>
      </w:r>
      <w:r w:rsidR="00D472DC">
        <w:rPr>
          <w:b/>
          <w:spacing w:val="-11"/>
          <w:sz w:val="21"/>
        </w:rPr>
        <w:t>,</w:t>
      </w:r>
      <w:r>
        <w:rPr>
          <w:b/>
          <w:spacing w:val="-2"/>
          <w:sz w:val="21"/>
        </w:rPr>
        <w:t xml:space="preserve"> </w:t>
      </w:r>
      <w:r>
        <w:rPr>
          <w:b/>
          <w:sz w:val="21"/>
        </w:rPr>
        <w:t>VICEPRESIDENTE</w:t>
      </w:r>
      <w:r w:rsidR="00D472DC">
        <w:rPr>
          <w:b/>
          <w:sz w:val="21"/>
        </w:rPr>
        <w:t xml:space="preserve"> E CONSIGLIERI</w:t>
      </w:r>
      <w:r>
        <w:rPr>
          <w:b/>
          <w:sz w:val="21"/>
        </w:rPr>
        <w:tab/>
      </w:r>
      <w:r>
        <w:rPr>
          <w:sz w:val="21"/>
        </w:rPr>
        <w:t>€</w:t>
      </w:r>
      <w:r w:rsidR="00DD770C">
        <w:rPr>
          <w:sz w:val="21"/>
        </w:rPr>
        <w:t>00</w:t>
      </w:r>
      <w:r>
        <w:rPr>
          <w:sz w:val="21"/>
        </w:rPr>
        <w:t>,00</w:t>
      </w:r>
      <w:r>
        <w:rPr>
          <w:spacing w:val="-1"/>
          <w:sz w:val="21"/>
        </w:rPr>
        <w:t xml:space="preserve"> </w:t>
      </w:r>
      <w:r>
        <w:rPr>
          <w:sz w:val="21"/>
        </w:rPr>
        <w:t>cad</w:t>
      </w:r>
    </w:p>
    <w:p w:rsidR="00B66C62" w:rsidRDefault="004B6B8C" w:rsidP="00B232B1">
      <w:pPr>
        <w:pStyle w:val="Corpotesto"/>
        <w:spacing w:before="6"/>
        <w:jc w:val="left"/>
      </w:pPr>
      <w:r>
        <w:t>(obbligatorie contestualmente all’affiliazione)</w:t>
      </w:r>
    </w:p>
    <w:p w:rsidR="00B66C62" w:rsidRDefault="004B6B8C" w:rsidP="00B232B1">
      <w:pPr>
        <w:tabs>
          <w:tab w:val="left" w:leader="dot" w:pos="9571"/>
        </w:tabs>
        <w:spacing w:before="66"/>
        <w:ind w:left="216"/>
        <w:rPr>
          <w:sz w:val="21"/>
        </w:rPr>
      </w:pPr>
      <w:r>
        <w:rPr>
          <w:b/>
          <w:sz w:val="21"/>
        </w:rPr>
        <w:t>TESSERA DIRIGENTI</w:t>
      </w:r>
      <w:r>
        <w:rPr>
          <w:b/>
          <w:spacing w:val="-7"/>
          <w:sz w:val="21"/>
        </w:rPr>
        <w:t xml:space="preserve"> </w:t>
      </w:r>
      <w:r>
        <w:rPr>
          <w:b/>
          <w:sz w:val="21"/>
        </w:rPr>
        <w:t>E</w:t>
      </w:r>
      <w:r>
        <w:rPr>
          <w:b/>
          <w:spacing w:val="-3"/>
          <w:sz w:val="21"/>
        </w:rPr>
        <w:t xml:space="preserve"> </w:t>
      </w:r>
      <w:r>
        <w:rPr>
          <w:b/>
          <w:sz w:val="21"/>
        </w:rPr>
        <w:t>ALLENATORI</w:t>
      </w:r>
      <w:r>
        <w:rPr>
          <w:b/>
          <w:sz w:val="21"/>
        </w:rPr>
        <w:tab/>
      </w:r>
      <w:r>
        <w:rPr>
          <w:sz w:val="21"/>
        </w:rPr>
        <w:t>€11,00</w:t>
      </w:r>
      <w:r>
        <w:rPr>
          <w:spacing w:val="-1"/>
          <w:sz w:val="21"/>
        </w:rPr>
        <w:t xml:space="preserve"> </w:t>
      </w:r>
      <w:r>
        <w:rPr>
          <w:sz w:val="21"/>
        </w:rPr>
        <w:t>cad</w:t>
      </w:r>
    </w:p>
    <w:p w:rsidR="00B66C62" w:rsidRDefault="004B6B8C" w:rsidP="00B232B1">
      <w:pPr>
        <w:pStyle w:val="Corpotesto"/>
        <w:spacing w:before="5"/>
        <w:jc w:val="left"/>
      </w:pPr>
      <w:r>
        <w:t>(per i non atleti che svolgono ruoli tecnici o di rappresentanza)</w:t>
      </w:r>
    </w:p>
    <w:p w:rsidR="00B66C62" w:rsidRDefault="004B6B8C" w:rsidP="00B232B1">
      <w:pPr>
        <w:tabs>
          <w:tab w:val="left" w:leader="dot" w:pos="4327"/>
        </w:tabs>
        <w:spacing w:before="64"/>
        <w:ind w:left="216"/>
        <w:rPr>
          <w:sz w:val="21"/>
        </w:rPr>
      </w:pPr>
      <w:r>
        <w:rPr>
          <w:b/>
          <w:sz w:val="21"/>
        </w:rPr>
        <w:t>TESSERA ATLETI</w:t>
      </w:r>
      <w:r>
        <w:rPr>
          <w:b/>
          <w:spacing w:val="-6"/>
          <w:sz w:val="21"/>
        </w:rPr>
        <w:t xml:space="preserve"> </w:t>
      </w:r>
      <w:r>
        <w:rPr>
          <w:b/>
          <w:sz w:val="21"/>
        </w:rPr>
        <w:t>OVER</w:t>
      </w:r>
      <w:r>
        <w:rPr>
          <w:b/>
          <w:spacing w:val="-4"/>
          <w:sz w:val="21"/>
        </w:rPr>
        <w:t xml:space="preserve"> </w:t>
      </w:r>
      <w:r>
        <w:rPr>
          <w:b/>
          <w:sz w:val="21"/>
        </w:rPr>
        <w:t>18</w:t>
      </w:r>
      <w:r>
        <w:rPr>
          <w:b/>
          <w:sz w:val="21"/>
        </w:rPr>
        <w:tab/>
      </w:r>
      <w:r>
        <w:rPr>
          <w:sz w:val="21"/>
        </w:rPr>
        <w:t xml:space="preserve">€ </w:t>
      </w:r>
      <w:r w:rsidR="0071235F">
        <w:rPr>
          <w:sz w:val="21"/>
        </w:rPr>
        <w:t>7</w:t>
      </w:r>
      <w:r>
        <w:rPr>
          <w:sz w:val="21"/>
        </w:rPr>
        <w:t>,</w:t>
      </w:r>
      <w:r w:rsidR="0071235F">
        <w:rPr>
          <w:sz w:val="21"/>
        </w:rPr>
        <w:t>5</w:t>
      </w:r>
      <w:r>
        <w:rPr>
          <w:sz w:val="21"/>
        </w:rPr>
        <w:t>0</w:t>
      </w:r>
      <w:r>
        <w:rPr>
          <w:spacing w:val="2"/>
          <w:sz w:val="21"/>
        </w:rPr>
        <w:t xml:space="preserve"> </w:t>
      </w:r>
      <w:r>
        <w:rPr>
          <w:sz w:val="21"/>
        </w:rPr>
        <w:t>cad</w:t>
      </w:r>
    </w:p>
    <w:p w:rsidR="00B66C62" w:rsidRDefault="004B6B8C" w:rsidP="00B232B1">
      <w:pPr>
        <w:tabs>
          <w:tab w:val="left" w:leader="dot" w:pos="4327"/>
        </w:tabs>
        <w:spacing w:before="65"/>
        <w:ind w:left="216"/>
        <w:rPr>
          <w:sz w:val="21"/>
        </w:rPr>
      </w:pPr>
      <w:r>
        <w:rPr>
          <w:b/>
          <w:sz w:val="21"/>
        </w:rPr>
        <w:t>TESSERA ATLETI</w:t>
      </w:r>
      <w:r>
        <w:rPr>
          <w:b/>
          <w:spacing w:val="-6"/>
          <w:sz w:val="21"/>
        </w:rPr>
        <w:t xml:space="preserve"> </w:t>
      </w:r>
      <w:r>
        <w:rPr>
          <w:b/>
          <w:sz w:val="21"/>
        </w:rPr>
        <w:t>UNDER</w:t>
      </w:r>
      <w:r>
        <w:rPr>
          <w:b/>
          <w:spacing w:val="-1"/>
          <w:sz w:val="21"/>
        </w:rPr>
        <w:t xml:space="preserve"> </w:t>
      </w:r>
      <w:r>
        <w:rPr>
          <w:b/>
          <w:sz w:val="21"/>
        </w:rPr>
        <w:t>18</w:t>
      </w:r>
      <w:r>
        <w:rPr>
          <w:b/>
          <w:sz w:val="21"/>
        </w:rPr>
        <w:tab/>
      </w:r>
      <w:r>
        <w:rPr>
          <w:sz w:val="21"/>
        </w:rPr>
        <w:t>€ 5</w:t>
      </w:r>
      <w:r w:rsidR="0071235F">
        <w:rPr>
          <w:sz w:val="21"/>
        </w:rPr>
        <w:t>,0</w:t>
      </w:r>
      <w:r>
        <w:rPr>
          <w:sz w:val="21"/>
        </w:rPr>
        <w:t>0</w:t>
      </w:r>
      <w:r>
        <w:rPr>
          <w:spacing w:val="2"/>
          <w:sz w:val="21"/>
        </w:rPr>
        <w:t xml:space="preserve"> </w:t>
      </w:r>
      <w:r>
        <w:rPr>
          <w:sz w:val="21"/>
        </w:rPr>
        <w:t>cad</w:t>
      </w:r>
    </w:p>
    <w:p w:rsidR="00B66C62" w:rsidRDefault="004B6B8C" w:rsidP="00B232B1">
      <w:pPr>
        <w:tabs>
          <w:tab w:val="left" w:leader="dot" w:pos="4327"/>
        </w:tabs>
        <w:spacing w:before="66"/>
        <w:ind w:left="216"/>
        <w:rPr>
          <w:sz w:val="21"/>
        </w:rPr>
      </w:pPr>
      <w:r>
        <w:rPr>
          <w:b/>
          <w:sz w:val="21"/>
        </w:rPr>
        <w:t>TESSERA ATLETI</w:t>
      </w:r>
      <w:r>
        <w:rPr>
          <w:b/>
          <w:spacing w:val="-6"/>
          <w:sz w:val="21"/>
        </w:rPr>
        <w:t xml:space="preserve"> </w:t>
      </w:r>
      <w:r>
        <w:rPr>
          <w:b/>
          <w:sz w:val="21"/>
        </w:rPr>
        <w:t>UNDER</w:t>
      </w:r>
      <w:r>
        <w:rPr>
          <w:b/>
          <w:spacing w:val="-1"/>
          <w:sz w:val="21"/>
        </w:rPr>
        <w:t xml:space="preserve"> </w:t>
      </w:r>
      <w:r>
        <w:rPr>
          <w:b/>
          <w:sz w:val="21"/>
        </w:rPr>
        <w:t>14</w:t>
      </w:r>
      <w:r>
        <w:rPr>
          <w:b/>
          <w:sz w:val="21"/>
        </w:rPr>
        <w:tab/>
      </w:r>
      <w:r>
        <w:rPr>
          <w:sz w:val="21"/>
        </w:rPr>
        <w:t xml:space="preserve">€ </w:t>
      </w:r>
      <w:r w:rsidR="0071235F">
        <w:rPr>
          <w:sz w:val="21"/>
        </w:rPr>
        <w:t>3</w:t>
      </w:r>
      <w:r>
        <w:rPr>
          <w:sz w:val="21"/>
        </w:rPr>
        <w:t>,00</w:t>
      </w:r>
      <w:r>
        <w:rPr>
          <w:spacing w:val="2"/>
          <w:sz w:val="21"/>
        </w:rPr>
        <w:t xml:space="preserve"> </w:t>
      </w:r>
      <w:r>
        <w:rPr>
          <w:sz w:val="21"/>
        </w:rPr>
        <w:t>cad</w:t>
      </w:r>
    </w:p>
    <w:p w:rsidR="00B66C62" w:rsidRDefault="00B232B1" w:rsidP="00B232B1">
      <w:pPr>
        <w:pStyle w:val="Corpotesto"/>
        <w:spacing w:before="73"/>
        <w:ind w:right="228"/>
      </w:pPr>
      <w:r>
        <w:t>P</w:t>
      </w:r>
      <w:r w:rsidR="004B6B8C">
        <w:t>er chi partecipa alle attività sportive e risulta idoneo alla pratica sport</w:t>
      </w:r>
      <w:r>
        <w:t>iva agonistica e non agonistica</w:t>
      </w:r>
    </w:p>
    <w:p w:rsidR="00B232B1" w:rsidRDefault="00B232B1" w:rsidP="00B232B1">
      <w:pPr>
        <w:pStyle w:val="Corpotesto"/>
        <w:spacing w:before="73"/>
        <w:ind w:right="228"/>
      </w:pPr>
    </w:p>
    <w:p w:rsidR="00B66C62" w:rsidRDefault="004B6B8C" w:rsidP="00B232B1">
      <w:pPr>
        <w:pStyle w:val="Corpotesto"/>
        <w:spacing w:before="72"/>
        <w:ind w:right="223"/>
      </w:pPr>
      <w:r>
        <w:t xml:space="preserve">La </w:t>
      </w:r>
      <w:r>
        <w:rPr>
          <w:spacing w:val="-4"/>
        </w:rPr>
        <w:t xml:space="preserve">tessera </w:t>
      </w:r>
      <w:r>
        <w:rPr>
          <w:spacing w:val="-3"/>
        </w:rPr>
        <w:t xml:space="preserve">PGS ha </w:t>
      </w:r>
      <w:r>
        <w:rPr>
          <w:spacing w:val="-4"/>
        </w:rPr>
        <w:t xml:space="preserve">validità annuale </w:t>
      </w:r>
      <w:r>
        <w:rPr>
          <w:spacing w:val="-3"/>
        </w:rPr>
        <w:t xml:space="preserve">ed </w:t>
      </w:r>
      <w:r>
        <w:t xml:space="preserve">è </w:t>
      </w:r>
      <w:r>
        <w:rPr>
          <w:spacing w:val="-4"/>
        </w:rPr>
        <w:t xml:space="preserve">unico requisito necessario che abilita </w:t>
      </w:r>
      <w:r>
        <w:t xml:space="preserve">a </w:t>
      </w:r>
      <w:r>
        <w:rPr>
          <w:spacing w:val="-4"/>
        </w:rPr>
        <w:t xml:space="preserve">partecipare </w:t>
      </w:r>
      <w:r>
        <w:rPr>
          <w:spacing w:val="-3"/>
        </w:rPr>
        <w:t xml:space="preserve">alle </w:t>
      </w:r>
      <w:r>
        <w:rPr>
          <w:spacing w:val="-4"/>
        </w:rPr>
        <w:t>iniziative</w:t>
      </w:r>
      <w:r>
        <w:rPr>
          <w:spacing w:val="50"/>
        </w:rPr>
        <w:t xml:space="preserve"> </w:t>
      </w:r>
      <w:r>
        <w:rPr>
          <w:spacing w:val="-4"/>
        </w:rPr>
        <w:t xml:space="preserve">organizzate </w:t>
      </w:r>
      <w:r>
        <w:rPr>
          <w:spacing w:val="-3"/>
        </w:rPr>
        <w:t xml:space="preserve">dal </w:t>
      </w:r>
      <w:r>
        <w:rPr>
          <w:i/>
          <w:spacing w:val="-4"/>
        </w:rPr>
        <w:t xml:space="preserve">Comitato zonale </w:t>
      </w:r>
      <w:r>
        <w:t xml:space="preserve">per </w:t>
      </w:r>
      <w:r>
        <w:rPr>
          <w:spacing w:val="-3"/>
        </w:rPr>
        <w:t xml:space="preserve">conto </w:t>
      </w:r>
      <w:r>
        <w:rPr>
          <w:spacing w:val="-4"/>
        </w:rPr>
        <w:t xml:space="preserve">dell’ASD affiliata </w:t>
      </w:r>
      <w:r>
        <w:rPr>
          <w:spacing w:val="-3"/>
        </w:rPr>
        <w:t xml:space="preserve">di </w:t>
      </w:r>
      <w:r>
        <w:rPr>
          <w:spacing w:val="-4"/>
        </w:rPr>
        <w:t xml:space="preserve">appartenenza, </w:t>
      </w:r>
      <w:r>
        <w:rPr>
          <w:spacing w:val="-3"/>
        </w:rPr>
        <w:t xml:space="preserve">nel </w:t>
      </w:r>
      <w:r>
        <w:rPr>
          <w:spacing w:val="-4"/>
        </w:rPr>
        <w:t xml:space="preserve">ruolo </w:t>
      </w:r>
      <w:r>
        <w:rPr>
          <w:spacing w:val="-3"/>
        </w:rPr>
        <w:t xml:space="preserve">per </w:t>
      </w:r>
      <w:r>
        <w:t xml:space="preserve">il </w:t>
      </w:r>
      <w:r>
        <w:rPr>
          <w:spacing w:val="-3"/>
        </w:rPr>
        <w:t xml:space="preserve">quale </w:t>
      </w:r>
      <w:r>
        <w:t xml:space="preserve">è </w:t>
      </w:r>
      <w:r>
        <w:rPr>
          <w:spacing w:val="-4"/>
        </w:rPr>
        <w:t xml:space="preserve">stata rilasciata. </w:t>
      </w:r>
      <w:r>
        <w:t>Dopo il completamento della procedura di tesseramento online e fino a quando non risultano disponibili le nuov</w:t>
      </w:r>
      <w:r w:rsidR="00AE0A0A">
        <w:t>e</w:t>
      </w:r>
      <w:r>
        <w:t xml:space="preserve"> tessere, la dimostrazione dell’effettivo tesseramento per una data ASD è comprovata dal tabulato sostitutivo stampato dal sistema informatizzato</w:t>
      </w:r>
      <w:r>
        <w:rPr>
          <w:spacing w:val="-3"/>
        </w:rPr>
        <w:t xml:space="preserve"> </w:t>
      </w:r>
      <w:r>
        <w:t>PGS.</w:t>
      </w:r>
    </w:p>
    <w:p w:rsidR="00B66C62" w:rsidRDefault="004B6B8C" w:rsidP="00B232B1">
      <w:pPr>
        <w:pStyle w:val="Corpotesto"/>
        <w:spacing w:before="143"/>
        <w:ind w:right="224" w:hanging="1"/>
      </w:pPr>
      <w:r>
        <w:t xml:space="preserve">Ai tesserati non atleta che svolgono ruoli di carattere tecnico nell’ambito di una gara (dirigente/allenatore, guardalinee, refertista), è richiesta l’attestazione di idoneità allo specifico ruolo, rilasciata dopo la partecipazione a uno specifico corso di formazione. Tale attestazione è registrata dalla segreteria del </w:t>
      </w:r>
      <w:r>
        <w:rPr>
          <w:i/>
        </w:rPr>
        <w:t>Comitato zonale</w:t>
      </w:r>
      <w:r>
        <w:t>.</w:t>
      </w:r>
    </w:p>
    <w:p w:rsidR="00B66C62" w:rsidRDefault="004B6B8C" w:rsidP="00B232B1">
      <w:pPr>
        <w:pStyle w:val="Corpotesto"/>
        <w:spacing w:before="145"/>
        <w:ind w:right="224"/>
      </w:pPr>
      <w:r>
        <w:t>Il legame tra gli atleti e le rispettive squadre di gioco (validamente riconosciuti), viene definito dall’ASD di appartenenza attraverso apposita procedura</w:t>
      </w:r>
      <w:r w:rsidRPr="007454C7">
        <w:t>.</w:t>
      </w:r>
    </w:p>
    <w:p w:rsidR="00B66C62" w:rsidRDefault="004B6B8C" w:rsidP="00B232B1">
      <w:pPr>
        <w:pStyle w:val="Corpotesto"/>
        <w:spacing w:before="148"/>
        <w:ind w:right="224"/>
      </w:pPr>
      <w:r>
        <w:t>Essendo sia le tessere PGS, sia i tabulati sostitutivi stampati dal sistema informatizzato PGS privi di fotografia, ogni volta che un tesserato è chiamato a provare le proprie generalità, è necessario che questi esibisca anche un valido documento d’identità (o fotocopie</w:t>
      </w:r>
      <w:r w:rsidR="00B232B1">
        <w:t xml:space="preserve"> con timbro e firma dell’Associazione</w:t>
      </w:r>
      <w:r>
        <w:t>), oppure un’autocertificazione munita di fotografia compilata dal genitore (vedi modelli disponibili in segreteria).</w:t>
      </w:r>
    </w:p>
    <w:p w:rsidR="00B66C62" w:rsidRDefault="004B6B8C" w:rsidP="00B232B1">
      <w:pPr>
        <w:pStyle w:val="Corpotesto"/>
        <w:spacing w:before="148"/>
        <w:ind w:right="226"/>
      </w:pPr>
      <w:r>
        <w:t>Per coloro i quali praticano attività sportiva agonistica o non agonistica, il rilascio della tessera PGS presuppone la preventiva certificazione dell’idoneità alla pratica sportiva di riferimento da parte del titolare, della cui esistenza e possesso risponde il Presidente dell’ASD di</w:t>
      </w:r>
      <w:r>
        <w:rPr>
          <w:spacing w:val="-9"/>
        </w:rPr>
        <w:t xml:space="preserve"> </w:t>
      </w:r>
      <w:r>
        <w:t>appartenenza.</w:t>
      </w:r>
    </w:p>
    <w:p w:rsidR="00B66C62" w:rsidRDefault="004B6B8C" w:rsidP="00B232B1">
      <w:pPr>
        <w:pStyle w:val="Corpotesto"/>
        <w:spacing w:before="130"/>
        <w:ind w:right="227"/>
      </w:pPr>
      <w:r>
        <w:t>Tutti i tesserati alle PGS sono coperti da polizze assicurative contro gli infortuni e la responsabilità civile ai danni dei titolari. Per le procedure di denuncia di sinistro, gli interessati devono fare riferimento a quanto i</w:t>
      </w:r>
      <w:r w:rsidR="007454C7">
        <w:t>ndicato dal Comitato provinciale</w:t>
      </w:r>
      <w:r>
        <w:t xml:space="preserve"> e di Milano (</w:t>
      </w:r>
      <w:r>
        <w:rPr>
          <w:i/>
        </w:rPr>
        <w:t>www.pgsmilano.org</w:t>
      </w:r>
      <w:r>
        <w:t>).</w:t>
      </w:r>
    </w:p>
    <w:p w:rsidR="00B66C62" w:rsidRDefault="00B66C62" w:rsidP="00B232B1">
      <w:pPr>
        <w:pStyle w:val="Corpotesto"/>
        <w:spacing w:before="2"/>
        <w:ind w:left="0"/>
        <w:jc w:val="left"/>
        <w:rPr>
          <w:sz w:val="18"/>
        </w:rPr>
      </w:pPr>
    </w:p>
    <w:tbl>
      <w:tblPr>
        <w:tblStyle w:val="TableNormal"/>
        <w:tblW w:w="0" w:type="auto"/>
        <w:tblInd w:w="1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6"/>
        <w:gridCol w:w="8291"/>
        <w:gridCol w:w="6"/>
        <w:gridCol w:w="1197"/>
        <w:gridCol w:w="6"/>
        <w:gridCol w:w="1118"/>
        <w:gridCol w:w="6"/>
      </w:tblGrid>
      <w:tr w:rsidR="00B66C62" w:rsidTr="00AA42A8">
        <w:trPr>
          <w:gridBefore w:val="1"/>
          <w:wBefore w:w="6" w:type="dxa"/>
          <w:trHeight w:val="2011"/>
        </w:trPr>
        <w:tc>
          <w:tcPr>
            <w:tcW w:w="10624" w:type="dxa"/>
            <w:gridSpan w:val="6"/>
            <w:tcBorders>
              <w:bottom w:val="triple" w:sz="4" w:space="0" w:color="000000"/>
            </w:tcBorders>
          </w:tcPr>
          <w:p w:rsidR="00B66C62" w:rsidRPr="008C6409" w:rsidRDefault="004B6B8C" w:rsidP="00B232B1">
            <w:pPr>
              <w:pStyle w:val="TableParagraph"/>
              <w:spacing w:before="76"/>
              <w:ind w:left="2556" w:right="2468"/>
              <w:rPr>
                <w:b/>
                <w:sz w:val="32"/>
              </w:rPr>
            </w:pPr>
            <w:r w:rsidRPr="008C6409">
              <w:rPr>
                <w:b/>
                <w:sz w:val="32"/>
              </w:rPr>
              <w:lastRenderedPageBreak/>
              <w:t>GIORNI DI APERTURA DELLA SEDE</w:t>
            </w:r>
          </w:p>
          <w:p w:rsidR="00CA566A" w:rsidRPr="008C6409" w:rsidRDefault="00C50A1C" w:rsidP="00B232B1">
            <w:pPr>
              <w:pStyle w:val="TableParagraph"/>
              <w:spacing w:before="3"/>
              <w:ind w:left="2893" w:right="2802" w:firstLine="530"/>
              <w:jc w:val="left"/>
              <w:rPr>
                <w:sz w:val="18"/>
              </w:rPr>
            </w:pPr>
            <w:r>
              <w:rPr>
                <w:sz w:val="18"/>
              </w:rPr>
              <w:t>In piazza della chiesa a Briosco (MB</w:t>
            </w:r>
            <w:r w:rsidR="004B6B8C" w:rsidRPr="008C6409">
              <w:rPr>
                <w:sz w:val="18"/>
              </w:rPr>
              <w:t xml:space="preserve">)  </w:t>
            </w:r>
          </w:p>
          <w:p w:rsidR="00B66C62" w:rsidRPr="008C6409" w:rsidRDefault="004B6B8C" w:rsidP="00B232B1">
            <w:pPr>
              <w:pStyle w:val="TableParagraph"/>
              <w:spacing w:before="3"/>
              <w:ind w:left="2893" w:right="2802" w:firstLine="530"/>
              <w:jc w:val="left"/>
              <w:rPr>
                <w:sz w:val="18"/>
              </w:rPr>
            </w:pPr>
            <w:r w:rsidRPr="008C6409">
              <w:rPr>
                <w:sz w:val="18"/>
              </w:rPr>
              <w:t>E-mail:</w:t>
            </w:r>
            <w:r w:rsidRPr="008C6409">
              <w:rPr>
                <w:spacing w:val="-28"/>
                <w:sz w:val="18"/>
              </w:rPr>
              <w:t xml:space="preserve"> </w:t>
            </w:r>
            <w:hyperlink r:id="rId11">
              <w:r w:rsidRPr="008C6409">
                <w:rPr>
                  <w:sz w:val="18"/>
                </w:rPr>
                <w:t>segreteria@torneidellamicizia.it</w:t>
              </w:r>
            </w:hyperlink>
          </w:p>
          <w:p w:rsidR="00CA566A" w:rsidRPr="008C6409" w:rsidRDefault="00CA566A" w:rsidP="00B232B1">
            <w:pPr>
              <w:pStyle w:val="TableParagraph"/>
              <w:spacing w:before="117"/>
              <w:ind w:left="181" w:right="90"/>
              <w:jc w:val="both"/>
              <w:rPr>
                <w:sz w:val="18"/>
              </w:rPr>
            </w:pPr>
            <w:r w:rsidRPr="008C6409">
              <w:rPr>
                <w:sz w:val="18"/>
              </w:rPr>
              <w:t xml:space="preserve">Attualmente la Sede non è aperta a causa della pandemia che ha colpito l’intero pianeta. </w:t>
            </w:r>
          </w:p>
          <w:p w:rsidR="00B66C62" w:rsidRDefault="00CA566A" w:rsidP="00B232B1">
            <w:pPr>
              <w:pStyle w:val="TableParagraph"/>
              <w:spacing w:before="117"/>
              <w:ind w:left="181" w:right="90"/>
              <w:jc w:val="both"/>
              <w:rPr>
                <w:b/>
                <w:sz w:val="18"/>
              </w:rPr>
            </w:pPr>
            <w:r w:rsidRPr="007454C7">
              <w:rPr>
                <w:b/>
                <w:sz w:val="18"/>
              </w:rPr>
              <w:t>Le</w:t>
            </w:r>
            <w:r w:rsidR="00C50A1C">
              <w:rPr>
                <w:b/>
                <w:sz w:val="18"/>
              </w:rPr>
              <w:t xml:space="preserve"> richieste di associazione</w:t>
            </w:r>
            <w:r w:rsidRPr="007454C7">
              <w:rPr>
                <w:b/>
                <w:sz w:val="18"/>
              </w:rPr>
              <w:t xml:space="preserve"> e le iscrizioni delle squadre devono essere firmate, scansionate e inviate, unitamente alla copia dei bonifici effettuati, tramite e-mail a </w:t>
            </w:r>
            <w:hyperlink r:id="rId12" w:history="1">
              <w:r w:rsidRPr="007454C7">
                <w:rPr>
                  <w:rStyle w:val="Collegamentoipertestuale"/>
                  <w:b/>
                  <w:sz w:val="18"/>
                </w:rPr>
                <w:t>segreteria@torneidellamicizia.it</w:t>
              </w:r>
            </w:hyperlink>
            <w:r w:rsidRPr="007454C7">
              <w:rPr>
                <w:b/>
                <w:sz w:val="18"/>
              </w:rPr>
              <w:t xml:space="preserve"> .</w:t>
            </w:r>
          </w:p>
          <w:p w:rsidR="00CA566A" w:rsidRDefault="00CA566A" w:rsidP="00B232B1">
            <w:pPr>
              <w:pStyle w:val="TableParagraph"/>
              <w:spacing w:before="117"/>
              <w:ind w:left="181" w:right="90"/>
              <w:jc w:val="both"/>
              <w:rPr>
                <w:b/>
                <w:sz w:val="18"/>
              </w:rPr>
            </w:pPr>
          </w:p>
        </w:tc>
      </w:tr>
      <w:tr w:rsidR="00B66C62" w:rsidTr="00AA42A8">
        <w:trPr>
          <w:gridBefore w:val="1"/>
          <w:wBefore w:w="6" w:type="dxa"/>
          <w:trHeight w:val="418"/>
        </w:trPr>
        <w:tc>
          <w:tcPr>
            <w:tcW w:w="10624" w:type="dxa"/>
            <w:gridSpan w:val="6"/>
            <w:tcBorders>
              <w:top w:val="triple" w:sz="4" w:space="0" w:color="000000"/>
            </w:tcBorders>
          </w:tcPr>
          <w:p w:rsidR="00B66C62" w:rsidRDefault="004B6B8C" w:rsidP="00B232B1">
            <w:pPr>
              <w:pStyle w:val="TableParagraph"/>
              <w:spacing w:before="0"/>
              <w:ind w:left="2485" w:right="2468"/>
              <w:rPr>
                <w:b/>
                <w:sz w:val="36"/>
              </w:rPr>
            </w:pPr>
            <w:r>
              <w:rPr>
                <w:b/>
                <w:sz w:val="36"/>
              </w:rPr>
              <w:t>QUOTE DI ISCRIZIONE</w:t>
            </w:r>
          </w:p>
        </w:tc>
      </w:tr>
      <w:tr w:rsidR="00B66C62" w:rsidTr="00AA42A8">
        <w:trPr>
          <w:gridBefore w:val="1"/>
          <w:wBefore w:w="6" w:type="dxa"/>
          <w:trHeight w:val="308"/>
        </w:trPr>
        <w:tc>
          <w:tcPr>
            <w:tcW w:w="10624" w:type="dxa"/>
            <w:gridSpan w:val="6"/>
            <w:tcBorders>
              <w:bottom w:val="single" w:sz="4" w:space="0" w:color="000000"/>
            </w:tcBorders>
          </w:tcPr>
          <w:p w:rsidR="00B66C62" w:rsidRDefault="004B6B8C" w:rsidP="00B232B1">
            <w:pPr>
              <w:pStyle w:val="TableParagraph"/>
              <w:spacing w:before="35"/>
              <w:ind w:left="2479" w:right="2468"/>
              <w:rPr>
                <w:b/>
                <w:sz w:val="20"/>
              </w:rPr>
            </w:pPr>
            <w:r>
              <w:rPr>
                <w:b/>
                <w:sz w:val="20"/>
              </w:rPr>
              <w:t>SEZIONE CALCIO</w:t>
            </w:r>
          </w:p>
        </w:tc>
      </w:tr>
      <w:tr w:rsidR="00B66C62" w:rsidTr="00AA42A8">
        <w:trPr>
          <w:gridBefore w:val="1"/>
          <w:wBefore w:w="6" w:type="dxa"/>
          <w:trHeight w:val="311"/>
        </w:trPr>
        <w:tc>
          <w:tcPr>
            <w:tcW w:w="8297" w:type="dxa"/>
            <w:gridSpan w:val="2"/>
            <w:tcBorders>
              <w:top w:val="single" w:sz="4" w:space="0" w:color="000000"/>
              <w:bottom w:val="single" w:sz="4" w:space="0" w:color="000000"/>
              <w:right w:val="single" w:sz="4" w:space="0" w:color="000000"/>
            </w:tcBorders>
          </w:tcPr>
          <w:p w:rsidR="00B66C62" w:rsidRDefault="00B21D64" w:rsidP="00B232B1">
            <w:pPr>
              <w:pStyle w:val="TableParagraph"/>
              <w:spacing w:before="40"/>
              <w:jc w:val="left"/>
              <w:rPr>
                <w:b/>
                <w:i/>
                <w:sz w:val="20"/>
              </w:rPr>
            </w:pPr>
            <w:r>
              <w:rPr>
                <w:b/>
                <w:i/>
                <w:sz w:val="20"/>
              </w:rPr>
              <w:t xml:space="preserve">Prima Fascia </w:t>
            </w:r>
            <w:r w:rsidR="004B6B8C">
              <w:rPr>
                <w:b/>
                <w:i/>
                <w:sz w:val="20"/>
              </w:rPr>
              <w:t>Minicalcio</w:t>
            </w:r>
          </w:p>
        </w:tc>
        <w:tc>
          <w:tcPr>
            <w:tcW w:w="1203" w:type="dxa"/>
            <w:gridSpan w:val="2"/>
            <w:tcBorders>
              <w:top w:val="single" w:sz="4" w:space="0" w:color="000000"/>
              <w:left w:val="single" w:sz="4" w:space="0" w:color="000000"/>
              <w:bottom w:val="single" w:sz="4" w:space="0" w:color="000000"/>
              <w:right w:val="single" w:sz="4" w:space="0" w:color="000000"/>
            </w:tcBorders>
          </w:tcPr>
          <w:p w:rsidR="00B66C62" w:rsidRDefault="004B6B8C" w:rsidP="00B232B1">
            <w:pPr>
              <w:pStyle w:val="TableParagraph"/>
              <w:spacing w:before="49"/>
              <w:ind w:left="65" w:right="57"/>
              <w:rPr>
                <w:b/>
                <w:i/>
                <w:sz w:val="18"/>
              </w:rPr>
            </w:pPr>
            <w:r>
              <w:rPr>
                <w:b/>
                <w:i/>
                <w:sz w:val="18"/>
              </w:rPr>
              <w:t>ISCRIZIONE</w:t>
            </w:r>
          </w:p>
        </w:tc>
        <w:tc>
          <w:tcPr>
            <w:tcW w:w="1124" w:type="dxa"/>
            <w:gridSpan w:val="2"/>
            <w:tcBorders>
              <w:top w:val="single" w:sz="4" w:space="0" w:color="000000"/>
              <w:left w:val="single" w:sz="4" w:space="0" w:color="000000"/>
              <w:bottom w:val="single" w:sz="4" w:space="0" w:color="000000"/>
            </w:tcBorders>
          </w:tcPr>
          <w:p w:rsidR="00B66C62" w:rsidRDefault="004B6B8C" w:rsidP="00B232B1">
            <w:pPr>
              <w:pStyle w:val="TableParagraph"/>
              <w:spacing w:before="49"/>
              <w:ind w:left="69" w:right="55"/>
              <w:rPr>
                <w:b/>
                <w:i/>
                <w:sz w:val="18"/>
              </w:rPr>
            </w:pPr>
            <w:r>
              <w:rPr>
                <w:b/>
                <w:i/>
                <w:sz w:val="18"/>
              </w:rPr>
              <w:t>CAUZIONE</w:t>
            </w:r>
          </w:p>
        </w:tc>
      </w:tr>
      <w:tr w:rsidR="00B66C62" w:rsidTr="00AA42A8">
        <w:trPr>
          <w:gridBefore w:val="1"/>
          <w:wBefore w:w="6" w:type="dxa"/>
          <w:trHeight w:val="287"/>
        </w:trPr>
        <w:tc>
          <w:tcPr>
            <w:tcW w:w="8297" w:type="dxa"/>
            <w:gridSpan w:val="2"/>
            <w:tcBorders>
              <w:top w:val="single" w:sz="4" w:space="0" w:color="000000"/>
              <w:bottom w:val="single" w:sz="4" w:space="0" w:color="000000"/>
              <w:right w:val="single" w:sz="4" w:space="0" w:color="000000"/>
            </w:tcBorders>
          </w:tcPr>
          <w:p w:rsidR="00B66C62" w:rsidRDefault="00B21D64" w:rsidP="00B232B1">
            <w:pPr>
              <w:pStyle w:val="TableParagraph"/>
              <w:jc w:val="left"/>
              <w:rPr>
                <w:sz w:val="18"/>
              </w:rPr>
            </w:pPr>
            <w:r>
              <w:rPr>
                <w:sz w:val="18"/>
              </w:rPr>
              <w:t>Minicalcio</w:t>
            </w:r>
            <w:r w:rsidR="004B6B8C">
              <w:rPr>
                <w:sz w:val="18"/>
              </w:rPr>
              <w:t>: nati/e dal 201</w:t>
            </w:r>
            <w:r w:rsidR="00C50A1C">
              <w:rPr>
                <w:sz w:val="18"/>
              </w:rPr>
              <w:t>5</w:t>
            </w:r>
            <w:r w:rsidR="004B6B8C">
              <w:rPr>
                <w:sz w:val="18"/>
              </w:rPr>
              <w:t xml:space="preserve"> al 201</w:t>
            </w:r>
            <w:r w:rsidR="00C50A1C">
              <w:rPr>
                <w:sz w:val="18"/>
              </w:rPr>
              <w:t>6</w:t>
            </w:r>
            <w:r w:rsidR="004B6B8C">
              <w:rPr>
                <w:sz w:val="18"/>
              </w:rPr>
              <w:t xml:space="preserve"> [+ nati/e nel 201</w:t>
            </w:r>
            <w:r w:rsidR="00C50A1C">
              <w:rPr>
                <w:sz w:val="18"/>
              </w:rPr>
              <w:t>7</w:t>
            </w:r>
            <w:r w:rsidR="004B6B8C">
              <w:rPr>
                <w:sz w:val="18"/>
              </w:rPr>
              <w:t xml:space="preserve"> al compimento del 6° anno di età]</w:t>
            </w:r>
          </w:p>
        </w:tc>
        <w:tc>
          <w:tcPr>
            <w:tcW w:w="1203" w:type="dxa"/>
            <w:gridSpan w:val="2"/>
            <w:tcBorders>
              <w:top w:val="single" w:sz="4" w:space="0" w:color="000000"/>
              <w:left w:val="single" w:sz="4" w:space="0" w:color="000000"/>
              <w:bottom w:val="single" w:sz="4" w:space="0" w:color="000000"/>
              <w:right w:val="single" w:sz="4" w:space="0" w:color="000000"/>
            </w:tcBorders>
          </w:tcPr>
          <w:p w:rsidR="00B66C62" w:rsidRDefault="004B6B8C" w:rsidP="00B232B1">
            <w:pPr>
              <w:pStyle w:val="TableParagraph"/>
              <w:ind w:left="65" w:right="55"/>
              <w:rPr>
                <w:sz w:val="18"/>
              </w:rPr>
            </w:pPr>
            <w:r>
              <w:rPr>
                <w:sz w:val="18"/>
              </w:rPr>
              <w:t>Gratuita</w:t>
            </w:r>
          </w:p>
        </w:tc>
        <w:tc>
          <w:tcPr>
            <w:tcW w:w="1124" w:type="dxa"/>
            <w:gridSpan w:val="2"/>
            <w:tcBorders>
              <w:top w:val="single" w:sz="4" w:space="0" w:color="000000"/>
              <w:left w:val="single" w:sz="4" w:space="0" w:color="000000"/>
              <w:bottom w:val="single" w:sz="4" w:space="0" w:color="000000"/>
            </w:tcBorders>
          </w:tcPr>
          <w:p w:rsidR="00B66C62" w:rsidRDefault="004B6B8C" w:rsidP="00B232B1">
            <w:pPr>
              <w:pStyle w:val="TableParagraph"/>
              <w:ind w:left="69" w:right="48"/>
              <w:rPr>
                <w:sz w:val="18"/>
              </w:rPr>
            </w:pPr>
            <w:r>
              <w:rPr>
                <w:sz w:val="18"/>
              </w:rPr>
              <w:t>Gratuita</w:t>
            </w:r>
          </w:p>
        </w:tc>
      </w:tr>
      <w:tr w:rsidR="00B66C62" w:rsidTr="00AA42A8">
        <w:trPr>
          <w:gridBefore w:val="1"/>
          <w:wBefore w:w="6" w:type="dxa"/>
          <w:trHeight w:val="309"/>
        </w:trPr>
        <w:tc>
          <w:tcPr>
            <w:tcW w:w="8297" w:type="dxa"/>
            <w:gridSpan w:val="2"/>
            <w:tcBorders>
              <w:top w:val="single" w:sz="4" w:space="0" w:color="000000"/>
              <w:bottom w:val="single" w:sz="4" w:space="0" w:color="000000"/>
              <w:right w:val="single" w:sz="4" w:space="0" w:color="000000"/>
            </w:tcBorders>
          </w:tcPr>
          <w:p w:rsidR="00B66C62" w:rsidRDefault="004B6B8C" w:rsidP="00B232B1">
            <w:pPr>
              <w:pStyle w:val="TableParagraph"/>
              <w:spacing w:before="38"/>
              <w:jc w:val="left"/>
              <w:rPr>
                <w:b/>
                <w:i/>
                <w:sz w:val="20"/>
              </w:rPr>
            </w:pPr>
            <w:r>
              <w:rPr>
                <w:b/>
                <w:i/>
                <w:sz w:val="20"/>
              </w:rPr>
              <w:t>Campionato</w:t>
            </w:r>
            <w:r w:rsidR="004B7918">
              <w:rPr>
                <w:b/>
                <w:i/>
                <w:sz w:val="20"/>
              </w:rPr>
              <w:t xml:space="preserve"> (invernale ed eventuale primaverile)</w:t>
            </w:r>
          </w:p>
        </w:tc>
        <w:tc>
          <w:tcPr>
            <w:tcW w:w="1203" w:type="dxa"/>
            <w:gridSpan w:val="2"/>
            <w:tcBorders>
              <w:top w:val="single" w:sz="4" w:space="0" w:color="000000"/>
              <w:left w:val="single" w:sz="4" w:space="0" w:color="000000"/>
              <w:bottom w:val="single" w:sz="4" w:space="0" w:color="000000"/>
              <w:right w:val="single" w:sz="4" w:space="0" w:color="000000"/>
            </w:tcBorders>
          </w:tcPr>
          <w:p w:rsidR="00B66C62" w:rsidRDefault="004B6B8C" w:rsidP="00B232B1">
            <w:pPr>
              <w:pStyle w:val="TableParagraph"/>
              <w:spacing w:before="47"/>
              <w:ind w:left="65" w:right="57"/>
              <w:rPr>
                <w:b/>
                <w:i/>
                <w:sz w:val="18"/>
              </w:rPr>
            </w:pPr>
            <w:r>
              <w:rPr>
                <w:b/>
                <w:i/>
                <w:sz w:val="18"/>
              </w:rPr>
              <w:t>ISCRIZIONE</w:t>
            </w:r>
          </w:p>
        </w:tc>
        <w:tc>
          <w:tcPr>
            <w:tcW w:w="1124" w:type="dxa"/>
            <w:gridSpan w:val="2"/>
            <w:tcBorders>
              <w:top w:val="single" w:sz="4" w:space="0" w:color="000000"/>
              <w:left w:val="single" w:sz="4" w:space="0" w:color="000000"/>
              <w:bottom w:val="single" w:sz="4" w:space="0" w:color="000000"/>
            </w:tcBorders>
          </w:tcPr>
          <w:p w:rsidR="00B66C62" w:rsidRDefault="004B6B8C" w:rsidP="00B232B1">
            <w:pPr>
              <w:pStyle w:val="TableParagraph"/>
              <w:spacing w:before="47"/>
              <w:ind w:left="69" w:right="55"/>
              <w:rPr>
                <w:b/>
                <w:i/>
                <w:sz w:val="18"/>
              </w:rPr>
            </w:pPr>
            <w:r>
              <w:rPr>
                <w:b/>
                <w:i/>
                <w:sz w:val="18"/>
              </w:rPr>
              <w:t>CAUZIONE</w:t>
            </w:r>
          </w:p>
        </w:tc>
      </w:tr>
      <w:tr w:rsidR="00B66C62" w:rsidTr="00AA42A8">
        <w:trPr>
          <w:gridBefore w:val="1"/>
          <w:wBefore w:w="6" w:type="dxa"/>
          <w:trHeight w:val="287"/>
        </w:trPr>
        <w:tc>
          <w:tcPr>
            <w:tcW w:w="8297" w:type="dxa"/>
            <w:gridSpan w:val="2"/>
            <w:tcBorders>
              <w:top w:val="single" w:sz="4" w:space="0" w:color="000000"/>
              <w:bottom w:val="single" w:sz="4" w:space="0" w:color="000000"/>
              <w:right w:val="single" w:sz="4" w:space="0" w:color="000000"/>
            </w:tcBorders>
          </w:tcPr>
          <w:p w:rsidR="00B66C62" w:rsidRPr="00935AA0" w:rsidRDefault="00B21D64" w:rsidP="007454C7">
            <w:pPr>
              <w:pStyle w:val="TableParagraph"/>
              <w:jc w:val="left"/>
              <w:rPr>
                <w:sz w:val="18"/>
              </w:rPr>
            </w:pPr>
            <w:r>
              <w:rPr>
                <w:sz w:val="18"/>
              </w:rPr>
              <w:t>UNDER 1</w:t>
            </w:r>
            <w:r w:rsidR="007454C7">
              <w:rPr>
                <w:sz w:val="18"/>
              </w:rPr>
              <w:t>0</w:t>
            </w:r>
            <w:r w:rsidR="004B6B8C" w:rsidRPr="00935AA0">
              <w:rPr>
                <w:sz w:val="18"/>
              </w:rPr>
              <w:t>: nati/e dal 20</w:t>
            </w:r>
            <w:r w:rsidR="007454C7">
              <w:rPr>
                <w:sz w:val="18"/>
              </w:rPr>
              <w:t>1</w:t>
            </w:r>
            <w:r w:rsidR="00C50A1C">
              <w:rPr>
                <w:sz w:val="18"/>
              </w:rPr>
              <w:t>3</w:t>
            </w:r>
            <w:r w:rsidR="004B6B8C" w:rsidRPr="00935AA0">
              <w:rPr>
                <w:sz w:val="18"/>
              </w:rPr>
              <w:t xml:space="preserve"> al 201</w:t>
            </w:r>
            <w:r w:rsidR="00C50A1C">
              <w:rPr>
                <w:sz w:val="18"/>
              </w:rPr>
              <w:t>4</w:t>
            </w:r>
            <w:r w:rsidR="004B6B8C" w:rsidRPr="00935AA0">
              <w:rPr>
                <w:sz w:val="18"/>
              </w:rPr>
              <w:t xml:space="preserve"> [+ fuori quota di età minore nati/e nel 201</w:t>
            </w:r>
            <w:r w:rsidR="00C50A1C">
              <w:rPr>
                <w:sz w:val="18"/>
              </w:rPr>
              <w:t>5</w:t>
            </w:r>
            <w:r w:rsidR="004B6B8C" w:rsidRPr="00935AA0">
              <w:rPr>
                <w:sz w:val="18"/>
              </w:rPr>
              <w:t>]</w:t>
            </w:r>
          </w:p>
        </w:tc>
        <w:tc>
          <w:tcPr>
            <w:tcW w:w="1203" w:type="dxa"/>
            <w:gridSpan w:val="2"/>
            <w:tcBorders>
              <w:top w:val="single" w:sz="4" w:space="0" w:color="000000"/>
              <w:left w:val="single" w:sz="4" w:space="0" w:color="000000"/>
              <w:bottom w:val="single" w:sz="4" w:space="0" w:color="000000"/>
              <w:right w:val="single" w:sz="4" w:space="0" w:color="000000"/>
            </w:tcBorders>
          </w:tcPr>
          <w:p w:rsidR="00B66C62" w:rsidRDefault="007454C7" w:rsidP="00B232B1">
            <w:pPr>
              <w:pStyle w:val="TableParagraph"/>
              <w:ind w:left="64" w:right="57"/>
              <w:rPr>
                <w:sz w:val="18"/>
              </w:rPr>
            </w:pPr>
            <w:r>
              <w:rPr>
                <w:sz w:val="18"/>
              </w:rPr>
              <w:t>Gratuita</w:t>
            </w:r>
          </w:p>
        </w:tc>
        <w:tc>
          <w:tcPr>
            <w:tcW w:w="1124" w:type="dxa"/>
            <w:gridSpan w:val="2"/>
            <w:tcBorders>
              <w:top w:val="single" w:sz="4" w:space="0" w:color="000000"/>
              <w:left w:val="single" w:sz="4" w:space="0" w:color="000000"/>
              <w:bottom w:val="single" w:sz="4" w:space="0" w:color="000000"/>
            </w:tcBorders>
          </w:tcPr>
          <w:p w:rsidR="00B66C62" w:rsidRDefault="009963BB" w:rsidP="00B232B1">
            <w:pPr>
              <w:pStyle w:val="TableParagraph"/>
              <w:ind w:left="69" w:right="51"/>
              <w:rPr>
                <w:sz w:val="18"/>
              </w:rPr>
            </w:pPr>
            <w:r>
              <w:rPr>
                <w:sz w:val="18"/>
              </w:rPr>
              <w:t>€ 20,00</w:t>
            </w:r>
          </w:p>
        </w:tc>
      </w:tr>
      <w:tr w:rsidR="00B66C62" w:rsidTr="00AA42A8">
        <w:trPr>
          <w:gridBefore w:val="1"/>
          <w:wBefore w:w="6" w:type="dxa"/>
          <w:trHeight w:val="285"/>
        </w:trPr>
        <w:tc>
          <w:tcPr>
            <w:tcW w:w="8297" w:type="dxa"/>
            <w:gridSpan w:val="2"/>
            <w:tcBorders>
              <w:top w:val="single" w:sz="4" w:space="0" w:color="000000"/>
              <w:bottom w:val="single" w:sz="4" w:space="0" w:color="000000"/>
              <w:right w:val="single" w:sz="4" w:space="0" w:color="000000"/>
            </w:tcBorders>
          </w:tcPr>
          <w:p w:rsidR="00B66C62" w:rsidRDefault="00B21D64" w:rsidP="00B232B1">
            <w:pPr>
              <w:pStyle w:val="TableParagraph"/>
              <w:jc w:val="left"/>
              <w:rPr>
                <w:sz w:val="18"/>
              </w:rPr>
            </w:pPr>
            <w:r>
              <w:rPr>
                <w:sz w:val="18"/>
              </w:rPr>
              <w:t xml:space="preserve">UNDER </w:t>
            </w:r>
            <w:r w:rsidR="00E001CD">
              <w:rPr>
                <w:sz w:val="18"/>
              </w:rPr>
              <w:t>1</w:t>
            </w:r>
            <w:r w:rsidR="00C50A1C">
              <w:rPr>
                <w:sz w:val="18"/>
              </w:rPr>
              <w:t>2</w:t>
            </w:r>
            <w:r w:rsidR="004B6B8C">
              <w:rPr>
                <w:sz w:val="18"/>
              </w:rPr>
              <w:t xml:space="preserve">: </w:t>
            </w:r>
            <w:r w:rsidR="007454C7">
              <w:rPr>
                <w:sz w:val="18"/>
              </w:rPr>
              <w:t>nati/e dal 2011 al 2012</w:t>
            </w:r>
            <w:r w:rsidR="005553EC">
              <w:rPr>
                <w:sz w:val="18"/>
              </w:rPr>
              <w:t xml:space="preserve"> </w:t>
            </w:r>
            <w:r w:rsidR="005553EC" w:rsidRPr="005553EC">
              <w:rPr>
                <w:sz w:val="18"/>
              </w:rPr>
              <w:t>[+ fu</w:t>
            </w:r>
            <w:r w:rsidR="007454C7">
              <w:rPr>
                <w:sz w:val="18"/>
              </w:rPr>
              <w:t>ori quota minore nati/e nel 2013</w:t>
            </w:r>
            <w:r w:rsidR="005553EC" w:rsidRPr="005553EC">
              <w:rPr>
                <w:sz w:val="18"/>
              </w:rPr>
              <w:t>]</w:t>
            </w:r>
          </w:p>
        </w:tc>
        <w:tc>
          <w:tcPr>
            <w:tcW w:w="1203" w:type="dxa"/>
            <w:gridSpan w:val="2"/>
            <w:tcBorders>
              <w:top w:val="single" w:sz="4" w:space="0" w:color="000000"/>
              <w:left w:val="single" w:sz="4" w:space="0" w:color="000000"/>
              <w:bottom w:val="single" w:sz="4" w:space="0" w:color="000000"/>
              <w:right w:val="single" w:sz="4" w:space="0" w:color="000000"/>
            </w:tcBorders>
          </w:tcPr>
          <w:p w:rsidR="00B66C62" w:rsidRDefault="007454C7" w:rsidP="00B232B1">
            <w:pPr>
              <w:pStyle w:val="TableParagraph"/>
              <w:ind w:left="64" w:right="57"/>
              <w:rPr>
                <w:sz w:val="18"/>
              </w:rPr>
            </w:pPr>
            <w:r>
              <w:rPr>
                <w:sz w:val="18"/>
              </w:rPr>
              <w:t>Gratuita</w:t>
            </w:r>
          </w:p>
        </w:tc>
        <w:tc>
          <w:tcPr>
            <w:tcW w:w="1124" w:type="dxa"/>
            <w:gridSpan w:val="2"/>
            <w:tcBorders>
              <w:top w:val="single" w:sz="4" w:space="0" w:color="000000"/>
              <w:left w:val="single" w:sz="4" w:space="0" w:color="000000"/>
              <w:bottom w:val="single" w:sz="4" w:space="0" w:color="000000"/>
            </w:tcBorders>
          </w:tcPr>
          <w:p w:rsidR="00B66C62" w:rsidRDefault="009963BB" w:rsidP="00B232B1">
            <w:pPr>
              <w:pStyle w:val="TableParagraph"/>
              <w:ind w:left="69" w:right="47"/>
              <w:rPr>
                <w:sz w:val="18"/>
              </w:rPr>
            </w:pPr>
            <w:r>
              <w:rPr>
                <w:sz w:val="18"/>
              </w:rPr>
              <w:t>€ 20,00</w:t>
            </w:r>
          </w:p>
        </w:tc>
      </w:tr>
      <w:tr w:rsidR="00AA42A8" w:rsidTr="00AA42A8">
        <w:trPr>
          <w:gridAfter w:val="1"/>
          <w:wAfter w:w="6" w:type="dxa"/>
          <w:trHeight w:val="308"/>
        </w:trPr>
        <w:tc>
          <w:tcPr>
            <w:tcW w:w="10624" w:type="dxa"/>
            <w:gridSpan w:val="6"/>
            <w:tcBorders>
              <w:bottom w:val="single" w:sz="4" w:space="0" w:color="000000"/>
            </w:tcBorders>
          </w:tcPr>
          <w:p w:rsidR="00AA42A8" w:rsidRDefault="00AA42A8" w:rsidP="00AE0A0A">
            <w:pPr>
              <w:pStyle w:val="TableParagraph"/>
              <w:spacing w:before="35"/>
              <w:ind w:left="2479" w:right="2468"/>
              <w:rPr>
                <w:b/>
                <w:sz w:val="20"/>
              </w:rPr>
            </w:pPr>
            <w:r>
              <w:rPr>
                <w:b/>
                <w:sz w:val="20"/>
              </w:rPr>
              <w:t>SEZIONE PALLAVOLO</w:t>
            </w:r>
          </w:p>
        </w:tc>
      </w:tr>
      <w:tr w:rsidR="00AA42A8" w:rsidTr="00AA42A8">
        <w:trPr>
          <w:gridAfter w:val="1"/>
          <w:wAfter w:w="6" w:type="dxa"/>
          <w:trHeight w:val="311"/>
        </w:trPr>
        <w:tc>
          <w:tcPr>
            <w:tcW w:w="8297" w:type="dxa"/>
            <w:gridSpan w:val="2"/>
            <w:tcBorders>
              <w:top w:val="single" w:sz="4" w:space="0" w:color="000000"/>
              <w:bottom w:val="single" w:sz="4" w:space="0" w:color="000000"/>
              <w:right w:val="single" w:sz="4" w:space="0" w:color="000000"/>
            </w:tcBorders>
          </w:tcPr>
          <w:p w:rsidR="00AA42A8" w:rsidRDefault="00AA42A8" w:rsidP="00AE0A0A">
            <w:pPr>
              <w:pStyle w:val="TableParagraph"/>
              <w:spacing w:before="40"/>
              <w:jc w:val="left"/>
              <w:rPr>
                <w:b/>
                <w:i/>
                <w:sz w:val="20"/>
              </w:rPr>
            </w:pPr>
            <w:r>
              <w:rPr>
                <w:b/>
                <w:i/>
                <w:sz w:val="20"/>
              </w:rPr>
              <w:t>Minivolley</w:t>
            </w:r>
          </w:p>
        </w:tc>
        <w:tc>
          <w:tcPr>
            <w:tcW w:w="1203" w:type="dxa"/>
            <w:gridSpan w:val="2"/>
            <w:tcBorders>
              <w:top w:val="single" w:sz="4" w:space="0" w:color="000000"/>
              <w:left w:val="single" w:sz="4" w:space="0" w:color="000000"/>
              <w:bottom w:val="single" w:sz="4" w:space="0" w:color="000000"/>
              <w:right w:val="single" w:sz="4" w:space="0" w:color="000000"/>
            </w:tcBorders>
          </w:tcPr>
          <w:p w:rsidR="00AA42A8" w:rsidRDefault="00AA42A8" w:rsidP="00AE0A0A">
            <w:pPr>
              <w:pStyle w:val="TableParagraph"/>
              <w:spacing w:before="49"/>
              <w:ind w:left="65" w:right="57"/>
              <w:rPr>
                <w:b/>
                <w:i/>
                <w:sz w:val="18"/>
              </w:rPr>
            </w:pPr>
            <w:r>
              <w:rPr>
                <w:b/>
                <w:i/>
                <w:sz w:val="18"/>
              </w:rPr>
              <w:t>ISCRIZIONE</w:t>
            </w:r>
          </w:p>
        </w:tc>
        <w:tc>
          <w:tcPr>
            <w:tcW w:w="1124" w:type="dxa"/>
            <w:gridSpan w:val="2"/>
            <w:tcBorders>
              <w:top w:val="single" w:sz="4" w:space="0" w:color="000000"/>
              <w:left w:val="single" w:sz="4" w:space="0" w:color="000000"/>
              <w:bottom w:val="single" w:sz="4" w:space="0" w:color="000000"/>
            </w:tcBorders>
          </w:tcPr>
          <w:p w:rsidR="00AA42A8" w:rsidRDefault="00AA42A8" w:rsidP="00AE0A0A">
            <w:pPr>
              <w:pStyle w:val="TableParagraph"/>
              <w:spacing w:before="49"/>
              <w:ind w:left="69" w:right="55"/>
              <w:rPr>
                <w:b/>
                <w:i/>
                <w:sz w:val="18"/>
              </w:rPr>
            </w:pPr>
            <w:r>
              <w:rPr>
                <w:b/>
                <w:i/>
                <w:sz w:val="18"/>
              </w:rPr>
              <w:t>CAUZIONE</w:t>
            </w:r>
          </w:p>
        </w:tc>
      </w:tr>
      <w:tr w:rsidR="004B7918" w:rsidTr="00AA42A8">
        <w:trPr>
          <w:gridAfter w:val="1"/>
          <w:wAfter w:w="6" w:type="dxa"/>
          <w:trHeight w:val="287"/>
        </w:trPr>
        <w:tc>
          <w:tcPr>
            <w:tcW w:w="8297" w:type="dxa"/>
            <w:gridSpan w:val="2"/>
            <w:tcBorders>
              <w:top w:val="single" w:sz="4" w:space="0" w:color="000000"/>
              <w:bottom w:val="single" w:sz="4" w:space="0" w:color="000000"/>
              <w:right w:val="single" w:sz="4" w:space="0" w:color="000000"/>
            </w:tcBorders>
          </w:tcPr>
          <w:p w:rsidR="004B7918" w:rsidRDefault="004B7918" w:rsidP="004B7918">
            <w:pPr>
              <w:pStyle w:val="TableParagraph"/>
              <w:jc w:val="left"/>
              <w:rPr>
                <w:sz w:val="18"/>
              </w:rPr>
            </w:pPr>
            <w:r w:rsidRPr="00E001CD">
              <w:rPr>
                <w:sz w:val="18"/>
              </w:rPr>
              <w:t>PRIMA FASCIA:</w:t>
            </w:r>
            <w:r>
              <w:rPr>
                <w:sz w:val="18"/>
              </w:rPr>
              <w:t xml:space="preserve"> nati/e dal 2012 al 2016 [+ nati/e nel 2017 al compimento del 6° anno di età]</w:t>
            </w:r>
          </w:p>
        </w:tc>
        <w:tc>
          <w:tcPr>
            <w:tcW w:w="1203" w:type="dxa"/>
            <w:gridSpan w:val="2"/>
            <w:tcBorders>
              <w:top w:val="single" w:sz="4" w:space="0" w:color="000000"/>
              <w:left w:val="single" w:sz="4" w:space="0" w:color="000000"/>
              <w:bottom w:val="single" w:sz="4" w:space="0" w:color="000000"/>
              <w:right w:val="single" w:sz="4" w:space="0" w:color="000000"/>
            </w:tcBorders>
          </w:tcPr>
          <w:p w:rsidR="004B7918" w:rsidRDefault="004B7918" w:rsidP="004B7918">
            <w:pPr>
              <w:pStyle w:val="TableParagraph"/>
              <w:ind w:left="65" w:right="55"/>
              <w:rPr>
                <w:sz w:val="18"/>
              </w:rPr>
            </w:pPr>
            <w:r>
              <w:rPr>
                <w:sz w:val="18"/>
              </w:rPr>
              <w:t>Gratuita</w:t>
            </w:r>
          </w:p>
        </w:tc>
        <w:tc>
          <w:tcPr>
            <w:tcW w:w="1124" w:type="dxa"/>
            <w:gridSpan w:val="2"/>
            <w:tcBorders>
              <w:top w:val="single" w:sz="4" w:space="0" w:color="000000"/>
              <w:left w:val="single" w:sz="4" w:space="0" w:color="000000"/>
              <w:bottom w:val="single" w:sz="4" w:space="0" w:color="000000"/>
            </w:tcBorders>
          </w:tcPr>
          <w:p w:rsidR="004B7918" w:rsidRDefault="004B7918" w:rsidP="004B7918">
            <w:pPr>
              <w:pStyle w:val="TableParagraph"/>
              <w:ind w:left="69" w:right="48"/>
              <w:rPr>
                <w:sz w:val="18"/>
              </w:rPr>
            </w:pPr>
            <w:r>
              <w:rPr>
                <w:sz w:val="18"/>
              </w:rPr>
              <w:t>Gratuita</w:t>
            </w:r>
          </w:p>
        </w:tc>
      </w:tr>
      <w:tr w:rsidR="004B7918" w:rsidTr="00AA42A8">
        <w:trPr>
          <w:gridAfter w:val="1"/>
          <w:wAfter w:w="6" w:type="dxa"/>
          <w:trHeight w:val="309"/>
        </w:trPr>
        <w:tc>
          <w:tcPr>
            <w:tcW w:w="8297" w:type="dxa"/>
            <w:gridSpan w:val="2"/>
            <w:tcBorders>
              <w:top w:val="single" w:sz="4" w:space="0" w:color="000000"/>
              <w:bottom w:val="single" w:sz="4" w:space="0" w:color="000000"/>
              <w:right w:val="single" w:sz="4" w:space="0" w:color="000000"/>
            </w:tcBorders>
          </w:tcPr>
          <w:p w:rsidR="004B7918" w:rsidRDefault="004B7918" w:rsidP="004B7918">
            <w:pPr>
              <w:pStyle w:val="TableParagraph"/>
              <w:spacing w:before="38"/>
              <w:jc w:val="left"/>
              <w:rPr>
                <w:b/>
                <w:i/>
                <w:sz w:val="20"/>
              </w:rPr>
            </w:pPr>
            <w:r>
              <w:rPr>
                <w:b/>
                <w:i/>
                <w:sz w:val="20"/>
              </w:rPr>
              <w:t>Tornei invernale e primaverile</w:t>
            </w:r>
          </w:p>
        </w:tc>
        <w:tc>
          <w:tcPr>
            <w:tcW w:w="1203" w:type="dxa"/>
            <w:gridSpan w:val="2"/>
            <w:tcBorders>
              <w:top w:val="single" w:sz="4" w:space="0" w:color="000000"/>
              <w:left w:val="single" w:sz="4" w:space="0" w:color="000000"/>
              <w:bottom w:val="single" w:sz="4" w:space="0" w:color="000000"/>
              <w:right w:val="single" w:sz="4" w:space="0" w:color="000000"/>
            </w:tcBorders>
          </w:tcPr>
          <w:p w:rsidR="004B7918" w:rsidRDefault="004B7918" w:rsidP="004B7918">
            <w:pPr>
              <w:pStyle w:val="TableParagraph"/>
              <w:spacing w:before="47"/>
              <w:ind w:left="65" w:right="57"/>
              <w:rPr>
                <w:b/>
                <w:i/>
                <w:sz w:val="18"/>
              </w:rPr>
            </w:pPr>
            <w:r>
              <w:rPr>
                <w:b/>
                <w:i/>
                <w:sz w:val="18"/>
              </w:rPr>
              <w:t>ISCRIZIONE</w:t>
            </w:r>
          </w:p>
        </w:tc>
        <w:tc>
          <w:tcPr>
            <w:tcW w:w="1124" w:type="dxa"/>
            <w:gridSpan w:val="2"/>
            <w:tcBorders>
              <w:top w:val="single" w:sz="4" w:space="0" w:color="000000"/>
              <w:left w:val="single" w:sz="4" w:space="0" w:color="000000"/>
              <w:bottom w:val="single" w:sz="4" w:space="0" w:color="000000"/>
            </w:tcBorders>
          </w:tcPr>
          <w:p w:rsidR="004B7918" w:rsidRDefault="004B7918" w:rsidP="004B7918">
            <w:pPr>
              <w:pStyle w:val="TableParagraph"/>
              <w:spacing w:before="47"/>
              <w:ind w:left="69" w:right="55"/>
              <w:rPr>
                <w:b/>
                <w:i/>
                <w:sz w:val="18"/>
              </w:rPr>
            </w:pPr>
            <w:r>
              <w:rPr>
                <w:b/>
                <w:i/>
                <w:sz w:val="18"/>
              </w:rPr>
              <w:t>CAUZIONE</w:t>
            </w:r>
          </w:p>
        </w:tc>
      </w:tr>
      <w:tr w:rsidR="004B7918" w:rsidTr="00AA42A8">
        <w:trPr>
          <w:gridAfter w:val="1"/>
          <w:wAfter w:w="6" w:type="dxa"/>
          <w:trHeight w:val="309"/>
        </w:trPr>
        <w:tc>
          <w:tcPr>
            <w:tcW w:w="8297" w:type="dxa"/>
            <w:gridSpan w:val="2"/>
            <w:tcBorders>
              <w:top w:val="single" w:sz="4" w:space="0" w:color="000000"/>
              <w:bottom w:val="single" w:sz="4" w:space="0" w:color="000000"/>
              <w:right w:val="single" w:sz="4" w:space="0" w:color="000000"/>
            </w:tcBorders>
          </w:tcPr>
          <w:p w:rsidR="004B7918" w:rsidRDefault="004B7918" w:rsidP="004B7918">
            <w:pPr>
              <w:pStyle w:val="TableParagraph"/>
              <w:jc w:val="left"/>
              <w:rPr>
                <w:sz w:val="18"/>
              </w:rPr>
            </w:pPr>
            <w:r w:rsidRPr="008C6409">
              <w:rPr>
                <w:b/>
                <w:sz w:val="18"/>
              </w:rPr>
              <w:t>U</w:t>
            </w:r>
            <w:r>
              <w:rPr>
                <w:b/>
                <w:sz w:val="18"/>
              </w:rPr>
              <w:t xml:space="preserve">nder </w:t>
            </w:r>
            <w:r w:rsidRPr="008C6409">
              <w:rPr>
                <w:b/>
                <w:sz w:val="18"/>
              </w:rPr>
              <w:t>1</w:t>
            </w:r>
            <w:r>
              <w:rPr>
                <w:b/>
                <w:sz w:val="18"/>
              </w:rPr>
              <w:t>1</w:t>
            </w:r>
            <w:r>
              <w:rPr>
                <w:sz w:val="18"/>
              </w:rPr>
              <w:t xml:space="preserve">: </w:t>
            </w:r>
            <w:r w:rsidRPr="00D70829">
              <w:rPr>
                <w:sz w:val="18"/>
              </w:rPr>
              <w:t>nati/e dal 201</w:t>
            </w:r>
            <w:r>
              <w:rPr>
                <w:sz w:val="18"/>
              </w:rPr>
              <w:t>2</w:t>
            </w:r>
            <w:r w:rsidRPr="00D70829">
              <w:rPr>
                <w:sz w:val="18"/>
              </w:rPr>
              <w:t xml:space="preserve"> al 201</w:t>
            </w:r>
            <w:r>
              <w:rPr>
                <w:sz w:val="18"/>
              </w:rPr>
              <w:t>3</w:t>
            </w:r>
            <w:r w:rsidRPr="00D70829">
              <w:rPr>
                <w:sz w:val="18"/>
              </w:rPr>
              <w:t xml:space="preserve"> [+</w:t>
            </w:r>
            <w:r>
              <w:rPr>
                <w:sz w:val="18"/>
              </w:rPr>
              <w:t xml:space="preserve"> </w:t>
            </w:r>
            <w:r w:rsidRPr="00D70829">
              <w:rPr>
                <w:sz w:val="18"/>
              </w:rPr>
              <w:t>fuori quota nati/e nel 201</w:t>
            </w:r>
            <w:r>
              <w:rPr>
                <w:sz w:val="18"/>
              </w:rPr>
              <w:t>4 + una fuoriquota nata nel 2011**</w:t>
            </w:r>
            <w:r w:rsidRPr="00D70829">
              <w:rPr>
                <w:sz w:val="18"/>
              </w:rPr>
              <w:t>]</w:t>
            </w:r>
          </w:p>
        </w:tc>
        <w:tc>
          <w:tcPr>
            <w:tcW w:w="1203" w:type="dxa"/>
            <w:gridSpan w:val="2"/>
            <w:tcBorders>
              <w:top w:val="single" w:sz="4" w:space="0" w:color="000000"/>
              <w:left w:val="single" w:sz="4" w:space="0" w:color="000000"/>
              <w:bottom w:val="single" w:sz="4" w:space="0" w:color="000000"/>
              <w:right w:val="single" w:sz="4" w:space="0" w:color="000000"/>
            </w:tcBorders>
          </w:tcPr>
          <w:p w:rsidR="004B7918" w:rsidRDefault="004B7918" w:rsidP="004B7918">
            <w:pPr>
              <w:pStyle w:val="TableParagraph"/>
              <w:spacing w:before="47"/>
              <w:ind w:left="65" w:right="57"/>
              <w:rPr>
                <w:b/>
                <w:i/>
                <w:sz w:val="18"/>
              </w:rPr>
            </w:pPr>
            <w:r>
              <w:rPr>
                <w:sz w:val="18"/>
              </w:rPr>
              <w:t>€ 15,00</w:t>
            </w:r>
          </w:p>
        </w:tc>
        <w:tc>
          <w:tcPr>
            <w:tcW w:w="1124" w:type="dxa"/>
            <w:gridSpan w:val="2"/>
            <w:tcBorders>
              <w:top w:val="single" w:sz="4" w:space="0" w:color="000000"/>
              <w:left w:val="single" w:sz="4" w:space="0" w:color="000000"/>
              <w:bottom w:val="single" w:sz="4" w:space="0" w:color="000000"/>
            </w:tcBorders>
          </w:tcPr>
          <w:p w:rsidR="004B7918" w:rsidRDefault="004B7918" w:rsidP="004B7918">
            <w:pPr>
              <w:pStyle w:val="TableParagraph"/>
              <w:spacing w:before="47"/>
              <w:ind w:left="69" w:right="55"/>
              <w:rPr>
                <w:b/>
                <w:i/>
                <w:sz w:val="18"/>
              </w:rPr>
            </w:pPr>
            <w:r>
              <w:rPr>
                <w:sz w:val="18"/>
              </w:rPr>
              <w:t>no*</w:t>
            </w:r>
          </w:p>
        </w:tc>
      </w:tr>
      <w:tr w:rsidR="004B7918" w:rsidTr="00AA42A8">
        <w:trPr>
          <w:gridAfter w:val="1"/>
          <w:wAfter w:w="6" w:type="dxa"/>
          <w:trHeight w:val="287"/>
        </w:trPr>
        <w:tc>
          <w:tcPr>
            <w:tcW w:w="8297" w:type="dxa"/>
            <w:gridSpan w:val="2"/>
            <w:tcBorders>
              <w:top w:val="single" w:sz="4" w:space="0" w:color="000000"/>
              <w:bottom w:val="single" w:sz="4" w:space="0" w:color="000000"/>
              <w:right w:val="single" w:sz="4" w:space="0" w:color="000000"/>
            </w:tcBorders>
          </w:tcPr>
          <w:p w:rsidR="004B7918" w:rsidRDefault="004B7918" w:rsidP="004B7918">
            <w:pPr>
              <w:pStyle w:val="TableParagraph"/>
              <w:jc w:val="left"/>
              <w:rPr>
                <w:sz w:val="18"/>
              </w:rPr>
            </w:pPr>
            <w:r w:rsidRPr="008C6409">
              <w:rPr>
                <w:b/>
                <w:sz w:val="18"/>
              </w:rPr>
              <w:t>U</w:t>
            </w:r>
            <w:r>
              <w:rPr>
                <w:b/>
                <w:sz w:val="18"/>
              </w:rPr>
              <w:t xml:space="preserve">nder </w:t>
            </w:r>
            <w:r w:rsidRPr="008C6409">
              <w:rPr>
                <w:b/>
                <w:sz w:val="18"/>
              </w:rPr>
              <w:t>1</w:t>
            </w:r>
            <w:r>
              <w:rPr>
                <w:b/>
                <w:sz w:val="18"/>
              </w:rPr>
              <w:t>2</w:t>
            </w:r>
            <w:r>
              <w:rPr>
                <w:sz w:val="18"/>
              </w:rPr>
              <w:t xml:space="preserve">: </w:t>
            </w:r>
            <w:r w:rsidRPr="00D70829">
              <w:rPr>
                <w:sz w:val="18"/>
              </w:rPr>
              <w:t>nati/e dal 201</w:t>
            </w:r>
            <w:r>
              <w:rPr>
                <w:sz w:val="18"/>
              </w:rPr>
              <w:t>1</w:t>
            </w:r>
            <w:r w:rsidRPr="00D70829">
              <w:rPr>
                <w:sz w:val="18"/>
              </w:rPr>
              <w:t xml:space="preserve"> al 201</w:t>
            </w:r>
            <w:r>
              <w:rPr>
                <w:sz w:val="18"/>
              </w:rPr>
              <w:t>2</w:t>
            </w:r>
            <w:r w:rsidRPr="00D70829">
              <w:rPr>
                <w:sz w:val="18"/>
              </w:rPr>
              <w:t xml:space="preserve"> [+ fuori quota di età minore nati/e nel 201</w:t>
            </w:r>
            <w:r>
              <w:rPr>
                <w:sz w:val="18"/>
              </w:rPr>
              <w:t>3</w:t>
            </w:r>
            <w:r w:rsidRPr="00D70829">
              <w:rPr>
                <w:sz w:val="18"/>
              </w:rPr>
              <w:t>]</w:t>
            </w:r>
          </w:p>
        </w:tc>
        <w:tc>
          <w:tcPr>
            <w:tcW w:w="1203" w:type="dxa"/>
            <w:gridSpan w:val="2"/>
            <w:tcBorders>
              <w:top w:val="single" w:sz="4" w:space="0" w:color="000000"/>
              <w:left w:val="single" w:sz="4" w:space="0" w:color="000000"/>
              <w:bottom w:val="single" w:sz="4" w:space="0" w:color="000000"/>
              <w:right w:val="single" w:sz="4" w:space="0" w:color="000000"/>
            </w:tcBorders>
          </w:tcPr>
          <w:p w:rsidR="004B7918" w:rsidRDefault="004B7918" w:rsidP="004B7918">
            <w:pPr>
              <w:pStyle w:val="TableParagraph"/>
              <w:ind w:left="64" w:right="57"/>
              <w:rPr>
                <w:sz w:val="18"/>
              </w:rPr>
            </w:pPr>
            <w:r>
              <w:rPr>
                <w:sz w:val="18"/>
              </w:rPr>
              <w:t>€ 25,00</w:t>
            </w:r>
          </w:p>
        </w:tc>
        <w:tc>
          <w:tcPr>
            <w:tcW w:w="1124" w:type="dxa"/>
            <w:gridSpan w:val="2"/>
            <w:tcBorders>
              <w:top w:val="single" w:sz="4" w:space="0" w:color="000000"/>
              <w:left w:val="single" w:sz="4" w:space="0" w:color="000000"/>
              <w:bottom w:val="single" w:sz="4" w:space="0" w:color="000000"/>
            </w:tcBorders>
          </w:tcPr>
          <w:p w:rsidR="004B7918" w:rsidRDefault="004B7918" w:rsidP="004B7918">
            <w:pPr>
              <w:pStyle w:val="TableParagraph"/>
              <w:ind w:left="69" w:right="51"/>
              <w:rPr>
                <w:sz w:val="18"/>
              </w:rPr>
            </w:pPr>
            <w:r>
              <w:rPr>
                <w:sz w:val="18"/>
              </w:rPr>
              <w:t>no*</w:t>
            </w:r>
          </w:p>
        </w:tc>
      </w:tr>
      <w:tr w:rsidR="004B7918" w:rsidTr="00AA42A8">
        <w:trPr>
          <w:gridAfter w:val="1"/>
          <w:wAfter w:w="6" w:type="dxa"/>
          <w:trHeight w:val="287"/>
        </w:trPr>
        <w:tc>
          <w:tcPr>
            <w:tcW w:w="8297" w:type="dxa"/>
            <w:gridSpan w:val="2"/>
            <w:tcBorders>
              <w:top w:val="single" w:sz="4" w:space="0" w:color="000000"/>
              <w:bottom w:val="single" w:sz="4" w:space="0" w:color="000000"/>
              <w:right w:val="single" w:sz="4" w:space="0" w:color="000000"/>
            </w:tcBorders>
          </w:tcPr>
          <w:p w:rsidR="004B7918" w:rsidRDefault="004B7918" w:rsidP="004B7918">
            <w:pPr>
              <w:pStyle w:val="TableParagraph"/>
              <w:jc w:val="left"/>
              <w:rPr>
                <w:sz w:val="18"/>
              </w:rPr>
            </w:pPr>
            <w:r w:rsidRPr="008C6409">
              <w:rPr>
                <w:b/>
                <w:sz w:val="18"/>
              </w:rPr>
              <w:t>U</w:t>
            </w:r>
            <w:r>
              <w:rPr>
                <w:b/>
                <w:sz w:val="18"/>
              </w:rPr>
              <w:t xml:space="preserve">nder </w:t>
            </w:r>
            <w:r w:rsidRPr="008C6409">
              <w:rPr>
                <w:b/>
                <w:sz w:val="18"/>
              </w:rPr>
              <w:t>1</w:t>
            </w:r>
            <w:r>
              <w:rPr>
                <w:b/>
                <w:sz w:val="18"/>
              </w:rPr>
              <w:t>3</w:t>
            </w:r>
            <w:r>
              <w:rPr>
                <w:sz w:val="18"/>
              </w:rPr>
              <w:t xml:space="preserve">: </w:t>
            </w:r>
            <w:r w:rsidRPr="00D70829">
              <w:rPr>
                <w:sz w:val="18"/>
              </w:rPr>
              <w:t>nati/e dal 2010 al 2011 [+ fuori quota di età minore nati/e nel 2012]</w:t>
            </w:r>
            <w:r>
              <w:rPr>
                <w:sz w:val="18"/>
              </w:rPr>
              <w:t xml:space="preserve"> max 2 maschi</w:t>
            </w:r>
          </w:p>
        </w:tc>
        <w:tc>
          <w:tcPr>
            <w:tcW w:w="1203" w:type="dxa"/>
            <w:gridSpan w:val="2"/>
            <w:tcBorders>
              <w:top w:val="single" w:sz="4" w:space="0" w:color="000000"/>
              <w:left w:val="single" w:sz="4" w:space="0" w:color="000000"/>
              <w:bottom w:val="single" w:sz="4" w:space="0" w:color="000000"/>
              <w:right w:val="single" w:sz="4" w:space="0" w:color="000000"/>
            </w:tcBorders>
          </w:tcPr>
          <w:p w:rsidR="004B7918" w:rsidRDefault="004B7918" w:rsidP="004B7918">
            <w:pPr>
              <w:pStyle w:val="TableParagraph"/>
              <w:ind w:left="64" w:right="57"/>
              <w:rPr>
                <w:sz w:val="18"/>
              </w:rPr>
            </w:pPr>
            <w:r>
              <w:rPr>
                <w:sz w:val="18"/>
              </w:rPr>
              <w:t>€ 25,00</w:t>
            </w:r>
          </w:p>
        </w:tc>
        <w:tc>
          <w:tcPr>
            <w:tcW w:w="1124" w:type="dxa"/>
            <w:gridSpan w:val="2"/>
            <w:tcBorders>
              <w:top w:val="single" w:sz="4" w:space="0" w:color="000000"/>
              <w:left w:val="single" w:sz="4" w:space="0" w:color="000000"/>
              <w:bottom w:val="single" w:sz="4" w:space="0" w:color="000000"/>
            </w:tcBorders>
          </w:tcPr>
          <w:p w:rsidR="004B7918" w:rsidRDefault="004B7918" w:rsidP="004B7918">
            <w:pPr>
              <w:pStyle w:val="TableParagraph"/>
              <w:ind w:left="69" w:right="51"/>
              <w:rPr>
                <w:sz w:val="18"/>
              </w:rPr>
            </w:pPr>
            <w:r>
              <w:rPr>
                <w:sz w:val="18"/>
              </w:rPr>
              <w:t>no*</w:t>
            </w:r>
          </w:p>
        </w:tc>
      </w:tr>
      <w:tr w:rsidR="004B7918" w:rsidTr="00AA42A8">
        <w:trPr>
          <w:gridAfter w:val="1"/>
          <w:wAfter w:w="6" w:type="dxa"/>
          <w:trHeight w:val="287"/>
        </w:trPr>
        <w:tc>
          <w:tcPr>
            <w:tcW w:w="8297" w:type="dxa"/>
            <w:gridSpan w:val="2"/>
            <w:tcBorders>
              <w:top w:val="single" w:sz="4" w:space="0" w:color="000000"/>
              <w:bottom w:val="single" w:sz="4" w:space="0" w:color="000000"/>
              <w:right w:val="single" w:sz="4" w:space="0" w:color="000000"/>
            </w:tcBorders>
          </w:tcPr>
          <w:p w:rsidR="004B7918" w:rsidRDefault="004B7918" w:rsidP="004B7918">
            <w:pPr>
              <w:pStyle w:val="TableParagraph"/>
              <w:jc w:val="left"/>
              <w:rPr>
                <w:sz w:val="18"/>
              </w:rPr>
            </w:pPr>
            <w:r w:rsidRPr="008C6409">
              <w:rPr>
                <w:b/>
                <w:spacing w:val="-5"/>
                <w:sz w:val="18"/>
              </w:rPr>
              <w:t>U</w:t>
            </w:r>
            <w:r>
              <w:rPr>
                <w:b/>
                <w:spacing w:val="-5"/>
                <w:sz w:val="18"/>
              </w:rPr>
              <w:t xml:space="preserve">nder </w:t>
            </w:r>
            <w:r w:rsidRPr="008C6409">
              <w:rPr>
                <w:b/>
                <w:spacing w:val="-5"/>
                <w:sz w:val="18"/>
              </w:rPr>
              <w:t>14</w:t>
            </w:r>
            <w:r w:rsidRPr="008C6409">
              <w:rPr>
                <w:spacing w:val="-5"/>
                <w:sz w:val="18"/>
              </w:rPr>
              <w:t>:</w:t>
            </w:r>
            <w:r>
              <w:rPr>
                <w:spacing w:val="-5"/>
                <w:sz w:val="18"/>
              </w:rPr>
              <w:t xml:space="preserve"> </w:t>
            </w:r>
            <w:r w:rsidRPr="00D70829">
              <w:rPr>
                <w:spacing w:val="-5"/>
                <w:sz w:val="18"/>
              </w:rPr>
              <w:t>ragazze nate dal 200</w:t>
            </w:r>
            <w:r>
              <w:rPr>
                <w:spacing w:val="-5"/>
                <w:sz w:val="18"/>
              </w:rPr>
              <w:t>9</w:t>
            </w:r>
            <w:r w:rsidRPr="00D70829">
              <w:rPr>
                <w:spacing w:val="-5"/>
                <w:sz w:val="18"/>
              </w:rPr>
              <w:t xml:space="preserve"> al 20</w:t>
            </w:r>
            <w:r>
              <w:rPr>
                <w:spacing w:val="-5"/>
                <w:sz w:val="18"/>
              </w:rPr>
              <w:t xml:space="preserve">10 </w:t>
            </w:r>
            <w:r w:rsidRPr="00D70829">
              <w:rPr>
                <w:spacing w:val="-5"/>
                <w:sz w:val="18"/>
              </w:rPr>
              <w:t xml:space="preserve">[+ fuori quota femminili di età minore, nate </w:t>
            </w:r>
            <w:r>
              <w:rPr>
                <w:spacing w:val="-5"/>
                <w:sz w:val="18"/>
              </w:rPr>
              <w:t>fino al</w:t>
            </w:r>
            <w:r w:rsidRPr="00D70829">
              <w:rPr>
                <w:spacing w:val="-5"/>
                <w:sz w:val="18"/>
              </w:rPr>
              <w:t xml:space="preserve"> 201</w:t>
            </w:r>
            <w:r>
              <w:rPr>
                <w:spacing w:val="-5"/>
                <w:sz w:val="18"/>
              </w:rPr>
              <w:t>2</w:t>
            </w:r>
            <w:r w:rsidRPr="00D70829">
              <w:rPr>
                <w:spacing w:val="-5"/>
                <w:sz w:val="18"/>
              </w:rPr>
              <w:t>]</w:t>
            </w:r>
          </w:p>
        </w:tc>
        <w:tc>
          <w:tcPr>
            <w:tcW w:w="1203" w:type="dxa"/>
            <w:gridSpan w:val="2"/>
            <w:tcBorders>
              <w:top w:val="single" w:sz="4" w:space="0" w:color="000000"/>
              <w:left w:val="single" w:sz="4" w:space="0" w:color="000000"/>
              <w:bottom w:val="single" w:sz="4" w:space="0" w:color="000000"/>
              <w:right w:val="single" w:sz="4" w:space="0" w:color="000000"/>
            </w:tcBorders>
          </w:tcPr>
          <w:p w:rsidR="004B7918" w:rsidRDefault="004B7918" w:rsidP="004B7918">
            <w:pPr>
              <w:pStyle w:val="TableParagraph"/>
              <w:ind w:left="64" w:right="57"/>
              <w:rPr>
                <w:sz w:val="18"/>
              </w:rPr>
            </w:pPr>
            <w:r>
              <w:rPr>
                <w:sz w:val="18"/>
              </w:rPr>
              <w:t>€ 40,00</w:t>
            </w:r>
          </w:p>
        </w:tc>
        <w:tc>
          <w:tcPr>
            <w:tcW w:w="1124" w:type="dxa"/>
            <w:gridSpan w:val="2"/>
            <w:tcBorders>
              <w:top w:val="single" w:sz="4" w:space="0" w:color="000000"/>
              <w:left w:val="single" w:sz="4" w:space="0" w:color="000000"/>
              <w:bottom w:val="single" w:sz="4" w:space="0" w:color="000000"/>
            </w:tcBorders>
          </w:tcPr>
          <w:p w:rsidR="004B7918" w:rsidRDefault="004B7918" w:rsidP="004B7918">
            <w:pPr>
              <w:pStyle w:val="TableParagraph"/>
              <w:ind w:left="69" w:right="51"/>
              <w:rPr>
                <w:sz w:val="18"/>
              </w:rPr>
            </w:pPr>
            <w:r>
              <w:rPr>
                <w:sz w:val="18"/>
              </w:rPr>
              <w:t>no*</w:t>
            </w:r>
          </w:p>
        </w:tc>
      </w:tr>
      <w:tr w:rsidR="004B7918" w:rsidTr="00AA42A8">
        <w:trPr>
          <w:gridAfter w:val="1"/>
          <w:wAfter w:w="6" w:type="dxa"/>
          <w:trHeight w:val="287"/>
        </w:trPr>
        <w:tc>
          <w:tcPr>
            <w:tcW w:w="8297" w:type="dxa"/>
            <w:gridSpan w:val="2"/>
            <w:tcBorders>
              <w:top w:val="single" w:sz="4" w:space="0" w:color="000000"/>
              <w:bottom w:val="single" w:sz="4" w:space="0" w:color="000000"/>
              <w:right w:val="single" w:sz="4" w:space="0" w:color="000000"/>
            </w:tcBorders>
          </w:tcPr>
          <w:p w:rsidR="004B7918" w:rsidRDefault="004B7918" w:rsidP="004B7918">
            <w:pPr>
              <w:pStyle w:val="TableParagraph"/>
              <w:jc w:val="left"/>
              <w:rPr>
                <w:spacing w:val="-5"/>
                <w:sz w:val="18"/>
              </w:rPr>
            </w:pPr>
            <w:r w:rsidRPr="008C6409">
              <w:rPr>
                <w:b/>
                <w:spacing w:val="-5"/>
                <w:sz w:val="18"/>
              </w:rPr>
              <w:t>U</w:t>
            </w:r>
            <w:r>
              <w:rPr>
                <w:b/>
                <w:spacing w:val="-5"/>
                <w:sz w:val="18"/>
              </w:rPr>
              <w:t xml:space="preserve">nder </w:t>
            </w:r>
            <w:r w:rsidRPr="008C6409">
              <w:rPr>
                <w:b/>
                <w:spacing w:val="-5"/>
                <w:sz w:val="18"/>
              </w:rPr>
              <w:t>1</w:t>
            </w:r>
            <w:r>
              <w:rPr>
                <w:b/>
                <w:spacing w:val="-5"/>
                <w:sz w:val="18"/>
              </w:rPr>
              <w:t>6</w:t>
            </w:r>
            <w:r w:rsidRPr="008C6409">
              <w:rPr>
                <w:spacing w:val="-5"/>
                <w:sz w:val="18"/>
              </w:rPr>
              <w:t>:</w:t>
            </w:r>
            <w:r>
              <w:rPr>
                <w:spacing w:val="-5"/>
                <w:sz w:val="18"/>
              </w:rPr>
              <w:t xml:space="preserve"> </w:t>
            </w:r>
            <w:r w:rsidRPr="00D70829">
              <w:rPr>
                <w:spacing w:val="-5"/>
                <w:sz w:val="18"/>
              </w:rPr>
              <w:t>ragazze nate dal 200</w:t>
            </w:r>
            <w:r>
              <w:rPr>
                <w:spacing w:val="-5"/>
                <w:sz w:val="18"/>
              </w:rPr>
              <w:t>7</w:t>
            </w:r>
            <w:r w:rsidRPr="00D70829">
              <w:rPr>
                <w:spacing w:val="-5"/>
                <w:sz w:val="18"/>
              </w:rPr>
              <w:t xml:space="preserve"> al 200</w:t>
            </w:r>
            <w:r>
              <w:rPr>
                <w:spacing w:val="-5"/>
                <w:sz w:val="18"/>
              </w:rPr>
              <w:t>8</w:t>
            </w:r>
            <w:r w:rsidRPr="00D70829">
              <w:rPr>
                <w:spacing w:val="-5"/>
                <w:sz w:val="18"/>
              </w:rPr>
              <w:t xml:space="preserve"> [+ fuori quota femminili nate </w:t>
            </w:r>
            <w:r>
              <w:rPr>
                <w:spacing w:val="-5"/>
                <w:sz w:val="18"/>
              </w:rPr>
              <w:t>fino al 2011</w:t>
            </w:r>
            <w:r w:rsidRPr="00D70829">
              <w:rPr>
                <w:spacing w:val="-5"/>
                <w:sz w:val="18"/>
              </w:rPr>
              <w:t>]</w:t>
            </w:r>
          </w:p>
        </w:tc>
        <w:tc>
          <w:tcPr>
            <w:tcW w:w="1203" w:type="dxa"/>
            <w:gridSpan w:val="2"/>
            <w:tcBorders>
              <w:top w:val="single" w:sz="4" w:space="0" w:color="000000"/>
              <w:left w:val="single" w:sz="4" w:space="0" w:color="000000"/>
              <w:bottom w:val="single" w:sz="4" w:space="0" w:color="000000"/>
              <w:right w:val="single" w:sz="4" w:space="0" w:color="000000"/>
            </w:tcBorders>
          </w:tcPr>
          <w:p w:rsidR="004B7918" w:rsidRDefault="004B7918" w:rsidP="004B7918">
            <w:pPr>
              <w:pStyle w:val="TableParagraph"/>
              <w:ind w:left="64" w:right="57"/>
              <w:rPr>
                <w:sz w:val="18"/>
              </w:rPr>
            </w:pPr>
            <w:r>
              <w:rPr>
                <w:sz w:val="18"/>
              </w:rPr>
              <w:t>€ 40,00</w:t>
            </w:r>
          </w:p>
        </w:tc>
        <w:tc>
          <w:tcPr>
            <w:tcW w:w="1124" w:type="dxa"/>
            <w:gridSpan w:val="2"/>
            <w:tcBorders>
              <w:top w:val="single" w:sz="4" w:space="0" w:color="000000"/>
              <w:left w:val="single" w:sz="4" w:space="0" w:color="000000"/>
              <w:bottom w:val="single" w:sz="4" w:space="0" w:color="000000"/>
            </w:tcBorders>
          </w:tcPr>
          <w:p w:rsidR="004B7918" w:rsidRDefault="004B7918" w:rsidP="004B7918">
            <w:pPr>
              <w:pStyle w:val="TableParagraph"/>
              <w:ind w:left="69" w:right="51"/>
              <w:rPr>
                <w:sz w:val="18"/>
              </w:rPr>
            </w:pPr>
            <w:r>
              <w:rPr>
                <w:sz w:val="18"/>
              </w:rPr>
              <w:t>no*</w:t>
            </w:r>
          </w:p>
        </w:tc>
      </w:tr>
      <w:tr w:rsidR="004B7918" w:rsidTr="00AA42A8">
        <w:trPr>
          <w:gridAfter w:val="1"/>
          <w:wAfter w:w="6" w:type="dxa"/>
          <w:trHeight w:val="250"/>
        </w:trPr>
        <w:tc>
          <w:tcPr>
            <w:tcW w:w="8297" w:type="dxa"/>
            <w:gridSpan w:val="2"/>
            <w:tcBorders>
              <w:top w:val="single" w:sz="4" w:space="0" w:color="000000"/>
              <w:bottom w:val="single" w:sz="4" w:space="0" w:color="000000"/>
              <w:right w:val="single" w:sz="4" w:space="0" w:color="000000"/>
            </w:tcBorders>
            <w:vAlign w:val="center"/>
          </w:tcPr>
          <w:p w:rsidR="004B7918" w:rsidRDefault="004B7918" w:rsidP="004B7918">
            <w:pPr>
              <w:pStyle w:val="TableParagraph"/>
              <w:spacing w:line="207" w:lineRule="exact"/>
              <w:jc w:val="left"/>
              <w:rPr>
                <w:sz w:val="18"/>
              </w:rPr>
            </w:pPr>
            <w:r w:rsidRPr="008C6409">
              <w:rPr>
                <w:b/>
                <w:sz w:val="18"/>
              </w:rPr>
              <w:t>U</w:t>
            </w:r>
            <w:r>
              <w:rPr>
                <w:b/>
                <w:sz w:val="18"/>
              </w:rPr>
              <w:t xml:space="preserve">nder </w:t>
            </w:r>
            <w:r w:rsidRPr="008C6409">
              <w:rPr>
                <w:b/>
                <w:sz w:val="18"/>
              </w:rPr>
              <w:t>1</w:t>
            </w:r>
            <w:r>
              <w:rPr>
                <w:b/>
                <w:sz w:val="18"/>
              </w:rPr>
              <w:t>8</w:t>
            </w:r>
            <w:r>
              <w:rPr>
                <w:sz w:val="18"/>
              </w:rPr>
              <w:t xml:space="preserve">: </w:t>
            </w:r>
            <w:r w:rsidRPr="00D70829">
              <w:rPr>
                <w:sz w:val="18"/>
              </w:rPr>
              <w:t>ragazze nate dal 200</w:t>
            </w:r>
            <w:r>
              <w:rPr>
                <w:sz w:val="18"/>
              </w:rPr>
              <w:t>5</w:t>
            </w:r>
            <w:r w:rsidRPr="00D70829">
              <w:rPr>
                <w:sz w:val="18"/>
              </w:rPr>
              <w:t xml:space="preserve"> al 2006 [+ fuori quota femminili nate </w:t>
            </w:r>
            <w:r>
              <w:rPr>
                <w:sz w:val="18"/>
              </w:rPr>
              <w:t>fino al 2</w:t>
            </w:r>
            <w:r w:rsidR="000E5791">
              <w:rPr>
                <w:sz w:val="18"/>
              </w:rPr>
              <w:t>0</w:t>
            </w:r>
            <w:r>
              <w:rPr>
                <w:sz w:val="18"/>
              </w:rPr>
              <w:t>10</w:t>
            </w:r>
            <w:r w:rsidRPr="00D70829">
              <w:rPr>
                <w:sz w:val="18"/>
              </w:rPr>
              <w:t>]</w:t>
            </w:r>
          </w:p>
        </w:tc>
        <w:tc>
          <w:tcPr>
            <w:tcW w:w="1203" w:type="dxa"/>
            <w:gridSpan w:val="2"/>
            <w:tcBorders>
              <w:top w:val="single" w:sz="4" w:space="0" w:color="000000"/>
              <w:left w:val="single" w:sz="4" w:space="0" w:color="000000"/>
              <w:bottom w:val="single" w:sz="4" w:space="0" w:color="000000"/>
              <w:right w:val="single" w:sz="4" w:space="0" w:color="000000"/>
            </w:tcBorders>
            <w:vAlign w:val="center"/>
          </w:tcPr>
          <w:p w:rsidR="004B7918" w:rsidRDefault="004B7918" w:rsidP="004B7918">
            <w:pPr>
              <w:pStyle w:val="TableParagraph"/>
              <w:spacing w:before="140"/>
              <w:ind w:left="64" w:right="57"/>
              <w:rPr>
                <w:sz w:val="18"/>
              </w:rPr>
            </w:pPr>
            <w:r>
              <w:rPr>
                <w:sz w:val="18"/>
              </w:rPr>
              <w:t>€ 40,00</w:t>
            </w:r>
          </w:p>
        </w:tc>
        <w:tc>
          <w:tcPr>
            <w:tcW w:w="1124" w:type="dxa"/>
            <w:gridSpan w:val="2"/>
            <w:tcBorders>
              <w:top w:val="single" w:sz="4" w:space="0" w:color="000000"/>
              <w:left w:val="single" w:sz="4" w:space="0" w:color="000000"/>
              <w:bottom w:val="single" w:sz="4" w:space="0" w:color="000000"/>
            </w:tcBorders>
            <w:vAlign w:val="center"/>
          </w:tcPr>
          <w:p w:rsidR="004B7918" w:rsidRDefault="004B7918" w:rsidP="004B7918">
            <w:pPr>
              <w:pStyle w:val="TableParagraph"/>
              <w:spacing w:before="140"/>
              <w:ind w:left="69" w:right="51"/>
              <w:rPr>
                <w:sz w:val="18"/>
              </w:rPr>
            </w:pPr>
            <w:r>
              <w:rPr>
                <w:sz w:val="18"/>
              </w:rPr>
              <w:t>no*</w:t>
            </w:r>
          </w:p>
        </w:tc>
      </w:tr>
      <w:tr w:rsidR="000E5791" w:rsidTr="00AA42A8">
        <w:trPr>
          <w:gridAfter w:val="1"/>
          <w:wAfter w:w="6" w:type="dxa"/>
          <w:trHeight w:val="250"/>
        </w:trPr>
        <w:tc>
          <w:tcPr>
            <w:tcW w:w="8297" w:type="dxa"/>
            <w:gridSpan w:val="2"/>
            <w:tcBorders>
              <w:top w:val="single" w:sz="4" w:space="0" w:color="000000"/>
              <w:bottom w:val="single" w:sz="4" w:space="0" w:color="000000"/>
              <w:right w:val="single" w:sz="4" w:space="0" w:color="000000"/>
            </w:tcBorders>
            <w:vAlign w:val="center"/>
          </w:tcPr>
          <w:p w:rsidR="000E5791" w:rsidRPr="008C6409" w:rsidRDefault="000E5791" w:rsidP="004B7918">
            <w:pPr>
              <w:pStyle w:val="TableParagraph"/>
              <w:spacing w:line="207" w:lineRule="exact"/>
              <w:jc w:val="left"/>
              <w:rPr>
                <w:b/>
                <w:sz w:val="18"/>
              </w:rPr>
            </w:pPr>
            <w:r w:rsidRPr="008C6409">
              <w:rPr>
                <w:b/>
                <w:sz w:val="18"/>
              </w:rPr>
              <w:t>U</w:t>
            </w:r>
            <w:r>
              <w:rPr>
                <w:b/>
                <w:sz w:val="18"/>
              </w:rPr>
              <w:t xml:space="preserve">nder </w:t>
            </w:r>
            <w:r>
              <w:rPr>
                <w:b/>
                <w:sz w:val="18"/>
              </w:rPr>
              <w:t>20</w:t>
            </w:r>
            <w:r>
              <w:rPr>
                <w:sz w:val="18"/>
              </w:rPr>
              <w:t xml:space="preserve">: </w:t>
            </w:r>
            <w:r w:rsidRPr="00D70829">
              <w:rPr>
                <w:sz w:val="18"/>
              </w:rPr>
              <w:t>ragazze nate dal 200</w:t>
            </w:r>
            <w:r>
              <w:rPr>
                <w:sz w:val="18"/>
              </w:rPr>
              <w:t>3</w:t>
            </w:r>
            <w:r w:rsidRPr="00D70829">
              <w:rPr>
                <w:sz w:val="18"/>
              </w:rPr>
              <w:t xml:space="preserve"> al 200</w:t>
            </w:r>
            <w:r>
              <w:rPr>
                <w:sz w:val="18"/>
              </w:rPr>
              <w:t>4</w:t>
            </w:r>
            <w:r w:rsidRPr="00D70829">
              <w:rPr>
                <w:sz w:val="18"/>
              </w:rPr>
              <w:t xml:space="preserve"> [+ fuori quota femminili nate </w:t>
            </w:r>
            <w:r>
              <w:rPr>
                <w:sz w:val="18"/>
              </w:rPr>
              <w:t>fino al 20</w:t>
            </w:r>
            <w:r>
              <w:rPr>
                <w:sz w:val="18"/>
              </w:rPr>
              <w:t>09</w:t>
            </w:r>
            <w:r w:rsidRPr="00D70829">
              <w:rPr>
                <w:sz w:val="18"/>
              </w:rPr>
              <w:t>]</w:t>
            </w:r>
          </w:p>
        </w:tc>
        <w:tc>
          <w:tcPr>
            <w:tcW w:w="1203" w:type="dxa"/>
            <w:gridSpan w:val="2"/>
            <w:tcBorders>
              <w:top w:val="single" w:sz="4" w:space="0" w:color="000000"/>
              <w:left w:val="single" w:sz="4" w:space="0" w:color="000000"/>
              <w:bottom w:val="single" w:sz="4" w:space="0" w:color="000000"/>
              <w:right w:val="single" w:sz="4" w:space="0" w:color="000000"/>
            </w:tcBorders>
            <w:vAlign w:val="center"/>
          </w:tcPr>
          <w:p w:rsidR="000E5791" w:rsidRDefault="000E5791" w:rsidP="004B7918">
            <w:pPr>
              <w:pStyle w:val="TableParagraph"/>
              <w:spacing w:before="140"/>
              <w:ind w:left="64" w:right="57"/>
              <w:rPr>
                <w:sz w:val="18"/>
              </w:rPr>
            </w:pPr>
            <w:r>
              <w:rPr>
                <w:sz w:val="18"/>
              </w:rPr>
              <w:t>€ 40,00</w:t>
            </w:r>
            <w:bookmarkStart w:id="0" w:name="_GoBack"/>
            <w:bookmarkEnd w:id="0"/>
          </w:p>
        </w:tc>
        <w:tc>
          <w:tcPr>
            <w:tcW w:w="1124" w:type="dxa"/>
            <w:gridSpan w:val="2"/>
            <w:tcBorders>
              <w:top w:val="single" w:sz="4" w:space="0" w:color="000000"/>
              <w:left w:val="single" w:sz="4" w:space="0" w:color="000000"/>
              <w:bottom w:val="single" w:sz="4" w:space="0" w:color="000000"/>
            </w:tcBorders>
            <w:vAlign w:val="center"/>
          </w:tcPr>
          <w:p w:rsidR="000E5791" w:rsidRDefault="000E5791" w:rsidP="004B7918">
            <w:pPr>
              <w:pStyle w:val="TableParagraph"/>
              <w:spacing w:before="140"/>
              <w:ind w:left="69" w:right="51"/>
              <w:rPr>
                <w:sz w:val="18"/>
              </w:rPr>
            </w:pPr>
            <w:r>
              <w:rPr>
                <w:sz w:val="18"/>
              </w:rPr>
              <w:t>no*</w:t>
            </w:r>
          </w:p>
        </w:tc>
      </w:tr>
      <w:tr w:rsidR="004B7918" w:rsidTr="00AA42A8">
        <w:trPr>
          <w:gridAfter w:val="1"/>
          <w:wAfter w:w="6" w:type="dxa"/>
          <w:trHeight w:val="287"/>
        </w:trPr>
        <w:tc>
          <w:tcPr>
            <w:tcW w:w="8297" w:type="dxa"/>
            <w:gridSpan w:val="2"/>
            <w:tcBorders>
              <w:top w:val="single" w:sz="4" w:space="0" w:color="000000"/>
              <w:right w:val="single" w:sz="4" w:space="0" w:color="000000"/>
            </w:tcBorders>
          </w:tcPr>
          <w:p w:rsidR="004B7918" w:rsidRPr="008C6409" w:rsidRDefault="004B7918" w:rsidP="004B7918">
            <w:pPr>
              <w:pStyle w:val="TableParagraph"/>
              <w:spacing w:before="0" w:line="206" w:lineRule="exact"/>
              <w:jc w:val="left"/>
              <w:rPr>
                <w:sz w:val="18"/>
              </w:rPr>
            </w:pPr>
            <w:r w:rsidRPr="008C6409">
              <w:rPr>
                <w:b/>
                <w:sz w:val="18"/>
              </w:rPr>
              <w:t>LIBERA FEMMINILE</w:t>
            </w:r>
            <w:r w:rsidRPr="008C6409">
              <w:rPr>
                <w:sz w:val="18"/>
              </w:rPr>
              <w:t>: ragazze nate nel 200</w:t>
            </w:r>
            <w:r>
              <w:rPr>
                <w:sz w:val="18"/>
              </w:rPr>
              <w:t>9</w:t>
            </w:r>
            <w:r w:rsidRPr="008C6409">
              <w:rPr>
                <w:sz w:val="18"/>
              </w:rPr>
              <w:t xml:space="preserve"> [ammesse atlete al compimento del 15° anno di età] e anni precedenti</w:t>
            </w:r>
          </w:p>
        </w:tc>
        <w:tc>
          <w:tcPr>
            <w:tcW w:w="1203" w:type="dxa"/>
            <w:gridSpan w:val="2"/>
            <w:tcBorders>
              <w:top w:val="single" w:sz="4" w:space="0" w:color="000000"/>
              <w:left w:val="single" w:sz="4" w:space="0" w:color="000000"/>
              <w:right w:val="single" w:sz="4" w:space="0" w:color="000000"/>
            </w:tcBorders>
          </w:tcPr>
          <w:p w:rsidR="004B7918" w:rsidRDefault="004B7918" w:rsidP="004B7918">
            <w:pPr>
              <w:pStyle w:val="TableParagraph"/>
              <w:ind w:left="64" w:right="57"/>
              <w:rPr>
                <w:sz w:val="18"/>
              </w:rPr>
            </w:pPr>
            <w:r>
              <w:rPr>
                <w:sz w:val="18"/>
              </w:rPr>
              <w:t>€ 50,00</w:t>
            </w:r>
          </w:p>
        </w:tc>
        <w:tc>
          <w:tcPr>
            <w:tcW w:w="1124" w:type="dxa"/>
            <w:gridSpan w:val="2"/>
            <w:tcBorders>
              <w:top w:val="single" w:sz="4" w:space="0" w:color="000000"/>
              <w:left w:val="single" w:sz="4" w:space="0" w:color="000000"/>
            </w:tcBorders>
          </w:tcPr>
          <w:p w:rsidR="004B7918" w:rsidRDefault="004B7918" w:rsidP="004B7918">
            <w:pPr>
              <w:pStyle w:val="TableParagraph"/>
              <w:ind w:left="69" w:right="51"/>
              <w:rPr>
                <w:sz w:val="18"/>
              </w:rPr>
            </w:pPr>
            <w:r>
              <w:rPr>
                <w:sz w:val="18"/>
              </w:rPr>
              <w:t>no*</w:t>
            </w:r>
          </w:p>
        </w:tc>
      </w:tr>
    </w:tbl>
    <w:p w:rsidR="00B66C62" w:rsidRDefault="009963BB" w:rsidP="009963BB">
      <w:pPr>
        <w:jc w:val="both"/>
        <w:rPr>
          <w:rFonts w:ascii="Times New Roman" w:hAnsi="Times New Roman"/>
          <w:sz w:val="18"/>
        </w:rPr>
      </w:pPr>
      <w:r w:rsidRPr="009963BB">
        <w:rPr>
          <w:rFonts w:ascii="Times New Roman" w:hAnsi="Times New Roman"/>
          <w:sz w:val="18"/>
        </w:rPr>
        <w:t>*</w:t>
      </w:r>
      <w:r>
        <w:rPr>
          <w:rFonts w:ascii="Times New Roman" w:hAnsi="Times New Roman"/>
          <w:sz w:val="18"/>
        </w:rPr>
        <w:t xml:space="preserve"> non è da versare in questa fase in quanto si presume sia stata versata la scorsa stagione e non rimborsata. Qualora non dovesse esser così, verrà chiesto di versarla (€ 20,00 per squadra).</w:t>
      </w:r>
    </w:p>
    <w:p w:rsidR="00392656" w:rsidRPr="009963BB" w:rsidRDefault="00392656" w:rsidP="009963BB">
      <w:pPr>
        <w:jc w:val="both"/>
        <w:rPr>
          <w:rFonts w:ascii="Times New Roman" w:hAnsi="Times New Roman"/>
          <w:sz w:val="18"/>
        </w:rPr>
      </w:pPr>
      <w:r>
        <w:rPr>
          <w:rFonts w:ascii="Times New Roman" w:hAnsi="Times New Roman"/>
          <w:sz w:val="18"/>
        </w:rPr>
        <w:t>** con richiesta di deroga (max 2 deroghe, ma solo un’atleta in campo</w:t>
      </w:r>
      <w:r w:rsidR="00E05380">
        <w:rPr>
          <w:rFonts w:ascii="Times New Roman" w:hAnsi="Times New Roman"/>
          <w:sz w:val="18"/>
        </w:rPr>
        <w:t>.</w:t>
      </w:r>
    </w:p>
    <w:sectPr w:rsidR="00392656" w:rsidRPr="009963BB">
      <w:headerReference w:type="even" r:id="rId13"/>
      <w:headerReference w:type="default" r:id="rId14"/>
      <w:footerReference w:type="even" r:id="rId15"/>
      <w:footerReference w:type="default" r:id="rId16"/>
      <w:headerReference w:type="first" r:id="rId17"/>
      <w:footerReference w:type="first" r:id="rId18"/>
      <w:pgSz w:w="11900" w:h="16840"/>
      <w:pgMar w:top="920" w:right="500" w:bottom="680" w:left="520" w:header="0" w:footer="4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143" w:rsidRDefault="00B25143">
      <w:r>
        <w:separator/>
      </w:r>
    </w:p>
  </w:endnote>
  <w:endnote w:type="continuationSeparator" w:id="0">
    <w:p w:rsidR="00B25143" w:rsidRDefault="00B2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A0A" w:rsidRDefault="00AE0A0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A0A" w:rsidRDefault="00AE0A0A">
    <w:pPr>
      <w:pStyle w:val="Corpotesto"/>
      <w:spacing w:line="14" w:lineRule="auto"/>
      <w:ind w:left="0"/>
      <w:jc w:val="left"/>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3722370</wp:posOffset>
              </wp:positionH>
              <wp:positionV relativeFrom="page">
                <wp:posOffset>10245725</wp:posOffset>
              </wp:positionV>
              <wp:extent cx="11493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A0A" w:rsidRDefault="00AE0A0A">
                          <w:pPr>
                            <w:spacing w:before="14"/>
                            <w:ind w:left="40"/>
                            <w:rPr>
                              <w:sz w:val="18"/>
                            </w:rPr>
                          </w:pPr>
                          <w:r>
                            <w:fldChar w:fldCharType="begin"/>
                          </w:r>
                          <w:r>
                            <w:rPr>
                              <w:w w:val="99"/>
                              <w:sz w:val="18"/>
                            </w:rPr>
                            <w:instrText xml:space="preserve"> PAGE </w:instrText>
                          </w:r>
                          <w:r>
                            <w:fldChar w:fldCharType="separate"/>
                          </w:r>
                          <w:r>
                            <w:rPr>
                              <w:noProof/>
                              <w:w w:val="99"/>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93.1pt;margin-top:806.75pt;width:9.05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" filled="f" stroked="f">
              <v:textbox inset="0,0,0,0">
                <w:txbxContent>
                  <w:p w:rsidR="00AE0A0A" w:rsidRDefault="00AE0A0A">
                    <w:pPr>
                      <w:spacing w:before="14"/>
                      <w:ind w:left="40"/>
                      <w:rPr>
                        <w:sz w:val="18"/>
                      </w:rPr>
                    </w:pPr>
                    <w:r>
                      <w:fldChar w:fldCharType="begin"/>
                    </w:r>
                    <w:r>
                      <w:rPr>
                        <w:w w:val="99"/>
                        <w:sz w:val="18"/>
                      </w:rPr>
                      <w:instrText xml:space="preserve"> PAGE </w:instrText>
                    </w:r>
                    <w:r>
                      <w:fldChar w:fldCharType="separate"/>
                    </w:r>
                    <w:r>
                      <w:rPr>
                        <w:noProof/>
                        <w:w w:val="99"/>
                        <w:sz w:val="18"/>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A0A" w:rsidRDefault="00AE0A0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143" w:rsidRDefault="00B25143">
      <w:r>
        <w:separator/>
      </w:r>
    </w:p>
  </w:footnote>
  <w:footnote w:type="continuationSeparator" w:id="0">
    <w:p w:rsidR="00B25143" w:rsidRDefault="00B25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A0A" w:rsidRDefault="00AE0A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A0A" w:rsidRDefault="00AE0A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A0A" w:rsidRDefault="00AE0A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314CB"/>
    <w:multiLevelType w:val="hybridMultilevel"/>
    <w:tmpl w:val="F288CCF6"/>
    <w:lvl w:ilvl="0" w:tplc="AD2E725E">
      <w:numFmt w:val="bullet"/>
      <w:lvlText w:val=""/>
      <w:lvlJc w:val="left"/>
      <w:pPr>
        <w:ind w:left="576" w:hanging="360"/>
      </w:pPr>
      <w:rPr>
        <w:rFonts w:ascii="Symbol" w:eastAsia="Arial" w:hAnsi="Symbol" w:cs="Arial" w:hint="default"/>
      </w:rPr>
    </w:lvl>
    <w:lvl w:ilvl="1" w:tplc="04100003" w:tentative="1">
      <w:start w:val="1"/>
      <w:numFmt w:val="bullet"/>
      <w:lvlText w:val="o"/>
      <w:lvlJc w:val="left"/>
      <w:pPr>
        <w:ind w:left="1296" w:hanging="360"/>
      </w:pPr>
      <w:rPr>
        <w:rFonts w:ascii="Courier New" w:hAnsi="Courier New" w:cs="Courier New" w:hint="default"/>
      </w:rPr>
    </w:lvl>
    <w:lvl w:ilvl="2" w:tplc="04100005" w:tentative="1">
      <w:start w:val="1"/>
      <w:numFmt w:val="bullet"/>
      <w:lvlText w:val=""/>
      <w:lvlJc w:val="left"/>
      <w:pPr>
        <w:ind w:left="2016" w:hanging="360"/>
      </w:pPr>
      <w:rPr>
        <w:rFonts w:ascii="Wingdings" w:hAnsi="Wingdings" w:hint="default"/>
      </w:rPr>
    </w:lvl>
    <w:lvl w:ilvl="3" w:tplc="04100001" w:tentative="1">
      <w:start w:val="1"/>
      <w:numFmt w:val="bullet"/>
      <w:lvlText w:val=""/>
      <w:lvlJc w:val="left"/>
      <w:pPr>
        <w:ind w:left="2736" w:hanging="360"/>
      </w:pPr>
      <w:rPr>
        <w:rFonts w:ascii="Symbol" w:hAnsi="Symbol" w:hint="default"/>
      </w:rPr>
    </w:lvl>
    <w:lvl w:ilvl="4" w:tplc="04100003" w:tentative="1">
      <w:start w:val="1"/>
      <w:numFmt w:val="bullet"/>
      <w:lvlText w:val="o"/>
      <w:lvlJc w:val="left"/>
      <w:pPr>
        <w:ind w:left="3456" w:hanging="360"/>
      </w:pPr>
      <w:rPr>
        <w:rFonts w:ascii="Courier New" w:hAnsi="Courier New" w:cs="Courier New" w:hint="default"/>
      </w:rPr>
    </w:lvl>
    <w:lvl w:ilvl="5" w:tplc="04100005" w:tentative="1">
      <w:start w:val="1"/>
      <w:numFmt w:val="bullet"/>
      <w:lvlText w:val=""/>
      <w:lvlJc w:val="left"/>
      <w:pPr>
        <w:ind w:left="4176" w:hanging="360"/>
      </w:pPr>
      <w:rPr>
        <w:rFonts w:ascii="Wingdings" w:hAnsi="Wingdings" w:hint="default"/>
      </w:rPr>
    </w:lvl>
    <w:lvl w:ilvl="6" w:tplc="04100001" w:tentative="1">
      <w:start w:val="1"/>
      <w:numFmt w:val="bullet"/>
      <w:lvlText w:val=""/>
      <w:lvlJc w:val="left"/>
      <w:pPr>
        <w:ind w:left="4896" w:hanging="360"/>
      </w:pPr>
      <w:rPr>
        <w:rFonts w:ascii="Symbol" w:hAnsi="Symbol" w:hint="default"/>
      </w:rPr>
    </w:lvl>
    <w:lvl w:ilvl="7" w:tplc="04100003" w:tentative="1">
      <w:start w:val="1"/>
      <w:numFmt w:val="bullet"/>
      <w:lvlText w:val="o"/>
      <w:lvlJc w:val="left"/>
      <w:pPr>
        <w:ind w:left="5616" w:hanging="360"/>
      </w:pPr>
      <w:rPr>
        <w:rFonts w:ascii="Courier New" w:hAnsi="Courier New" w:cs="Courier New" w:hint="default"/>
      </w:rPr>
    </w:lvl>
    <w:lvl w:ilvl="8" w:tplc="04100005" w:tentative="1">
      <w:start w:val="1"/>
      <w:numFmt w:val="bullet"/>
      <w:lvlText w:val=""/>
      <w:lvlJc w:val="left"/>
      <w:pPr>
        <w:ind w:left="6336" w:hanging="360"/>
      </w:pPr>
      <w:rPr>
        <w:rFonts w:ascii="Wingdings" w:hAnsi="Wingdings" w:hint="default"/>
      </w:rPr>
    </w:lvl>
  </w:abstractNum>
  <w:abstractNum w:abstractNumId="1" w15:restartNumberingAfterBreak="0">
    <w:nsid w:val="1482725F"/>
    <w:multiLevelType w:val="hybridMultilevel"/>
    <w:tmpl w:val="0F1C16B4"/>
    <w:lvl w:ilvl="0" w:tplc="68527938">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F992DC00">
      <w:numFmt w:val="bullet"/>
      <w:lvlText w:val="•"/>
      <w:lvlJc w:val="left"/>
      <w:pPr>
        <w:ind w:left="783" w:hanging="284"/>
      </w:pPr>
      <w:rPr>
        <w:rFonts w:ascii="Arial" w:eastAsia="Arial" w:hAnsi="Arial" w:cs="Arial" w:hint="default"/>
        <w:w w:val="100"/>
        <w:sz w:val="21"/>
        <w:szCs w:val="21"/>
        <w:lang w:val="it-IT" w:eastAsia="it-IT" w:bidi="it-IT"/>
      </w:rPr>
    </w:lvl>
    <w:lvl w:ilvl="2" w:tplc="839A1E16">
      <w:numFmt w:val="bullet"/>
      <w:lvlText w:val="•"/>
      <w:lvlJc w:val="left"/>
      <w:pPr>
        <w:ind w:left="1902" w:hanging="284"/>
      </w:pPr>
      <w:rPr>
        <w:rFonts w:hint="default"/>
        <w:lang w:val="it-IT" w:eastAsia="it-IT" w:bidi="it-IT"/>
      </w:rPr>
    </w:lvl>
    <w:lvl w:ilvl="3" w:tplc="A6E0887A">
      <w:numFmt w:val="bullet"/>
      <w:lvlText w:val="•"/>
      <w:lvlJc w:val="left"/>
      <w:pPr>
        <w:ind w:left="3024" w:hanging="284"/>
      </w:pPr>
      <w:rPr>
        <w:rFonts w:hint="default"/>
        <w:lang w:val="it-IT" w:eastAsia="it-IT" w:bidi="it-IT"/>
      </w:rPr>
    </w:lvl>
    <w:lvl w:ilvl="4" w:tplc="372A9AB2">
      <w:numFmt w:val="bullet"/>
      <w:lvlText w:val="•"/>
      <w:lvlJc w:val="left"/>
      <w:pPr>
        <w:ind w:left="4146" w:hanging="284"/>
      </w:pPr>
      <w:rPr>
        <w:rFonts w:hint="default"/>
        <w:lang w:val="it-IT" w:eastAsia="it-IT" w:bidi="it-IT"/>
      </w:rPr>
    </w:lvl>
    <w:lvl w:ilvl="5" w:tplc="06288612">
      <w:numFmt w:val="bullet"/>
      <w:lvlText w:val="•"/>
      <w:lvlJc w:val="left"/>
      <w:pPr>
        <w:ind w:left="5268" w:hanging="284"/>
      </w:pPr>
      <w:rPr>
        <w:rFonts w:hint="default"/>
        <w:lang w:val="it-IT" w:eastAsia="it-IT" w:bidi="it-IT"/>
      </w:rPr>
    </w:lvl>
    <w:lvl w:ilvl="6" w:tplc="CC346D04">
      <w:numFmt w:val="bullet"/>
      <w:lvlText w:val="•"/>
      <w:lvlJc w:val="left"/>
      <w:pPr>
        <w:ind w:left="6391" w:hanging="284"/>
      </w:pPr>
      <w:rPr>
        <w:rFonts w:hint="default"/>
        <w:lang w:val="it-IT" w:eastAsia="it-IT" w:bidi="it-IT"/>
      </w:rPr>
    </w:lvl>
    <w:lvl w:ilvl="7" w:tplc="AA0ABC5E">
      <w:numFmt w:val="bullet"/>
      <w:lvlText w:val="•"/>
      <w:lvlJc w:val="left"/>
      <w:pPr>
        <w:ind w:left="7513" w:hanging="284"/>
      </w:pPr>
      <w:rPr>
        <w:rFonts w:hint="default"/>
        <w:lang w:val="it-IT" w:eastAsia="it-IT" w:bidi="it-IT"/>
      </w:rPr>
    </w:lvl>
    <w:lvl w:ilvl="8" w:tplc="E6F62F42">
      <w:numFmt w:val="bullet"/>
      <w:lvlText w:val="•"/>
      <w:lvlJc w:val="left"/>
      <w:pPr>
        <w:ind w:left="8635" w:hanging="284"/>
      </w:pPr>
      <w:rPr>
        <w:rFonts w:hint="default"/>
        <w:lang w:val="it-IT" w:eastAsia="it-IT" w:bidi="it-IT"/>
      </w:rPr>
    </w:lvl>
  </w:abstractNum>
  <w:abstractNum w:abstractNumId="2" w15:restartNumberingAfterBreak="0">
    <w:nsid w:val="3DAD6629"/>
    <w:multiLevelType w:val="hybridMultilevel"/>
    <w:tmpl w:val="E642FDE6"/>
    <w:lvl w:ilvl="0" w:tplc="F16429EC">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9FCCE6D8">
      <w:numFmt w:val="bullet"/>
      <w:lvlText w:val="•"/>
      <w:lvlJc w:val="left"/>
      <w:pPr>
        <w:ind w:left="783" w:hanging="284"/>
      </w:pPr>
      <w:rPr>
        <w:rFonts w:ascii="Arial" w:eastAsia="Arial" w:hAnsi="Arial" w:cs="Arial" w:hint="default"/>
        <w:w w:val="100"/>
        <w:sz w:val="21"/>
        <w:szCs w:val="21"/>
        <w:lang w:val="it-IT" w:eastAsia="it-IT" w:bidi="it-IT"/>
      </w:rPr>
    </w:lvl>
    <w:lvl w:ilvl="2" w:tplc="704479D6">
      <w:numFmt w:val="bullet"/>
      <w:lvlText w:val="•"/>
      <w:lvlJc w:val="left"/>
      <w:pPr>
        <w:ind w:left="1902" w:hanging="284"/>
      </w:pPr>
      <w:rPr>
        <w:rFonts w:hint="default"/>
        <w:lang w:val="it-IT" w:eastAsia="it-IT" w:bidi="it-IT"/>
      </w:rPr>
    </w:lvl>
    <w:lvl w:ilvl="3" w:tplc="92240356">
      <w:numFmt w:val="bullet"/>
      <w:lvlText w:val="•"/>
      <w:lvlJc w:val="left"/>
      <w:pPr>
        <w:ind w:left="3024" w:hanging="284"/>
      </w:pPr>
      <w:rPr>
        <w:rFonts w:hint="default"/>
        <w:lang w:val="it-IT" w:eastAsia="it-IT" w:bidi="it-IT"/>
      </w:rPr>
    </w:lvl>
    <w:lvl w:ilvl="4" w:tplc="79705572">
      <w:numFmt w:val="bullet"/>
      <w:lvlText w:val="•"/>
      <w:lvlJc w:val="left"/>
      <w:pPr>
        <w:ind w:left="4146" w:hanging="284"/>
      </w:pPr>
      <w:rPr>
        <w:rFonts w:hint="default"/>
        <w:lang w:val="it-IT" w:eastAsia="it-IT" w:bidi="it-IT"/>
      </w:rPr>
    </w:lvl>
    <w:lvl w:ilvl="5" w:tplc="5CC2D542">
      <w:numFmt w:val="bullet"/>
      <w:lvlText w:val="•"/>
      <w:lvlJc w:val="left"/>
      <w:pPr>
        <w:ind w:left="5268" w:hanging="284"/>
      </w:pPr>
      <w:rPr>
        <w:rFonts w:hint="default"/>
        <w:lang w:val="it-IT" w:eastAsia="it-IT" w:bidi="it-IT"/>
      </w:rPr>
    </w:lvl>
    <w:lvl w:ilvl="6" w:tplc="BCCA0E28">
      <w:numFmt w:val="bullet"/>
      <w:lvlText w:val="•"/>
      <w:lvlJc w:val="left"/>
      <w:pPr>
        <w:ind w:left="6391" w:hanging="284"/>
      </w:pPr>
      <w:rPr>
        <w:rFonts w:hint="default"/>
        <w:lang w:val="it-IT" w:eastAsia="it-IT" w:bidi="it-IT"/>
      </w:rPr>
    </w:lvl>
    <w:lvl w:ilvl="7" w:tplc="6B5889FC">
      <w:numFmt w:val="bullet"/>
      <w:lvlText w:val="•"/>
      <w:lvlJc w:val="left"/>
      <w:pPr>
        <w:ind w:left="7513" w:hanging="284"/>
      </w:pPr>
      <w:rPr>
        <w:rFonts w:hint="default"/>
        <w:lang w:val="it-IT" w:eastAsia="it-IT" w:bidi="it-IT"/>
      </w:rPr>
    </w:lvl>
    <w:lvl w:ilvl="8" w:tplc="FD901884">
      <w:numFmt w:val="bullet"/>
      <w:lvlText w:val="•"/>
      <w:lvlJc w:val="left"/>
      <w:pPr>
        <w:ind w:left="8635" w:hanging="284"/>
      </w:pPr>
      <w:rPr>
        <w:rFonts w:hint="default"/>
        <w:lang w:val="it-IT" w:eastAsia="it-IT" w:bidi="it-IT"/>
      </w:rPr>
    </w:lvl>
  </w:abstractNum>
  <w:abstractNum w:abstractNumId="3" w15:restartNumberingAfterBreak="0">
    <w:nsid w:val="50C1450F"/>
    <w:multiLevelType w:val="hybridMultilevel"/>
    <w:tmpl w:val="323225C8"/>
    <w:lvl w:ilvl="0" w:tplc="D646E4A0">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531E3070">
      <w:numFmt w:val="bullet"/>
      <w:lvlText w:val="•"/>
      <w:lvlJc w:val="left"/>
      <w:pPr>
        <w:ind w:left="783" w:hanging="284"/>
      </w:pPr>
      <w:rPr>
        <w:rFonts w:ascii="Arial" w:eastAsia="Arial" w:hAnsi="Arial" w:cs="Arial" w:hint="default"/>
        <w:w w:val="100"/>
        <w:sz w:val="21"/>
        <w:szCs w:val="21"/>
        <w:lang w:val="it-IT" w:eastAsia="it-IT" w:bidi="it-IT"/>
      </w:rPr>
    </w:lvl>
    <w:lvl w:ilvl="2" w:tplc="C42A0C6C">
      <w:numFmt w:val="bullet"/>
      <w:lvlText w:val="•"/>
      <w:lvlJc w:val="left"/>
      <w:pPr>
        <w:ind w:left="1902" w:hanging="284"/>
      </w:pPr>
      <w:rPr>
        <w:rFonts w:hint="default"/>
        <w:lang w:val="it-IT" w:eastAsia="it-IT" w:bidi="it-IT"/>
      </w:rPr>
    </w:lvl>
    <w:lvl w:ilvl="3" w:tplc="EF8C9076">
      <w:numFmt w:val="bullet"/>
      <w:lvlText w:val="•"/>
      <w:lvlJc w:val="left"/>
      <w:pPr>
        <w:ind w:left="3024" w:hanging="284"/>
      </w:pPr>
      <w:rPr>
        <w:rFonts w:hint="default"/>
        <w:lang w:val="it-IT" w:eastAsia="it-IT" w:bidi="it-IT"/>
      </w:rPr>
    </w:lvl>
    <w:lvl w:ilvl="4" w:tplc="604E06C4">
      <w:numFmt w:val="bullet"/>
      <w:lvlText w:val="•"/>
      <w:lvlJc w:val="left"/>
      <w:pPr>
        <w:ind w:left="4146" w:hanging="284"/>
      </w:pPr>
      <w:rPr>
        <w:rFonts w:hint="default"/>
        <w:lang w:val="it-IT" w:eastAsia="it-IT" w:bidi="it-IT"/>
      </w:rPr>
    </w:lvl>
    <w:lvl w:ilvl="5" w:tplc="C8A62000">
      <w:numFmt w:val="bullet"/>
      <w:lvlText w:val="•"/>
      <w:lvlJc w:val="left"/>
      <w:pPr>
        <w:ind w:left="5268" w:hanging="284"/>
      </w:pPr>
      <w:rPr>
        <w:rFonts w:hint="default"/>
        <w:lang w:val="it-IT" w:eastAsia="it-IT" w:bidi="it-IT"/>
      </w:rPr>
    </w:lvl>
    <w:lvl w:ilvl="6" w:tplc="031A7324">
      <w:numFmt w:val="bullet"/>
      <w:lvlText w:val="•"/>
      <w:lvlJc w:val="left"/>
      <w:pPr>
        <w:ind w:left="6391" w:hanging="284"/>
      </w:pPr>
      <w:rPr>
        <w:rFonts w:hint="default"/>
        <w:lang w:val="it-IT" w:eastAsia="it-IT" w:bidi="it-IT"/>
      </w:rPr>
    </w:lvl>
    <w:lvl w:ilvl="7" w:tplc="A9444746">
      <w:numFmt w:val="bullet"/>
      <w:lvlText w:val="•"/>
      <w:lvlJc w:val="left"/>
      <w:pPr>
        <w:ind w:left="7513" w:hanging="284"/>
      </w:pPr>
      <w:rPr>
        <w:rFonts w:hint="default"/>
        <w:lang w:val="it-IT" w:eastAsia="it-IT" w:bidi="it-IT"/>
      </w:rPr>
    </w:lvl>
    <w:lvl w:ilvl="8" w:tplc="9572C9E6">
      <w:numFmt w:val="bullet"/>
      <w:lvlText w:val="•"/>
      <w:lvlJc w:val="left"/>
      <w:pPr>
        <w:ind w:left="8635" w:hanging="284"/>
      </w:pPr>
      <w:rPr>
        <w:rFonts w:hint="default"/>
        <w:lang w:val="it-IT" w:eastAsia="it-IT" w:bidi="it-IT"/>
      </w:rPr>
    </w:lvl>
  </w:abstractNum>
  <w:abstractNum w:abstractNumId="4" w15:restartNumberingAfterBreak="0">
    <w:nsid w:val="5DD508D7"/>
    <w:multiLevelType w:val="hybridMultilevel"/>
    <w:tmpl w:val="7438E1EA"/>
    <w:lvl w:ilvl="0" w:tplc="3C92FC16">
      <w:numFmt w:val="bullet"/>
      <w:lvlText w:val=""/>
      <w:lvlJc w:val="left"/>
      <w:pPr>
        <w:ind w:left="720" w:hanging="360"/>
      </w:pPr>
      <w:rPr>
        <w:rFonts w:ascii="Symbol" w:eastAsia="Arial"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62"/>
    <w:rsid w:val="000A1757"/>
    <w:rsid w:val="000B424B"/>
    <w:rsid w:val="000E5791"/>
    <w:rsid w:val="001705BF"/>
    <w:rsid w:val="001D68FD"/>
    <w:rsid w:val="00392656"/>
    <w:rsid w:val="003C4C88"/>
    <w:rsid w:val="004464F6"/>
    <w:rsid w:val="004B0420"/>
    <w:rsid w:val="004B6B8C"/>
    <w:rsid w:val="004B7918"/>
    <w:rsid w:val="004C7922"/>
    <w:rsid w:val="005553EC"/>
    <w:rsid w:val="005E59F1"/>
    <w:rsid w:val="006979CE"/>
    <w:rsid w:val="006E559E"/>
    <w:rsid w:val="006F5587"/>
    <w:rsid w:val="0071235F"/>
    <w:rsid w:val="00713ECC"/>
    <w:rsid w:val="007454C7"/>
    <w:rsid w:val="00821A7E"/>
    <w:rsid w:val="00862CA5"/>
    <w:rsid w:val="008C6409"/>
    <w:rsid w:val="00935AA0"/>
    <w:rsid w:val="009963BB"/>
    <w:rsid w:val="00A27D99"/>
    <w:rsid w:val="00AA42A8"/>
    <w:rsid w:val="00AD413A"/>
    <w:rsid w:val="00AE0A0A"/>
    <w:rsid w:val="00B21D64"/>
    <w:rsid w:val="00B232B1"/>
    <w:rsid w:val="00B25143"/>
    <w:rsid w:val="00B43E2C"/>
    <w:rsid w:val="00B66C62"/>
    <w:rsid w:val="00BB7A3A"/>
    <w:rsid w:val="00BD7990"/>
    <w:rsid w:val="00C35EE8"/>
    <w:rsid w:val="00C50A1C"/>
    <w:rsid w:val="00C61AFD"/>
    <w:rsid w:val="00C9620E"/>
    <w:rsid w:val="00CA566A"/>
    <w:rsid w:val="00CA6DFC"/>
    <w:rsid w:val="00D472DC"/>
    <w:rsid w:val="00D70829"/>
    <w:rsid w:val="00D724CC"/>
    <w:rsid w:val="00DD770C"/>
    <w:rsid w:val="00E001CD"/>
    <w:rsid w:val="00E05380"/>
    <w:rsid w:val="00E518B0"/>
    <w:rsid w:val="00E57172"/>
    <w:rsid w:val="00F00B66"/>
    <w:rsid w:val="00F11FAB"/>
    <w:rsid w:val="00F51A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67923"/>
  <w15:docId w15:val="{8010F845-5D12-452B-8E49-6FBB68BB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Arial" w:eastAsia="Arial" w:hAnsi="Arial" w:cs="Arial"/>
      <w:lang w:val="it-IT" w:eastAsia="it-IT" w:bidi="it-IT"/>
    </w:rPr>
  </w:style>
  <w:style w:type="paragraph" w:styleId="Titolo1">
    <w:name w:val="heading 1"/>
    <w:basedOn w:val="Normale"/>
    <w:uiPriority w:val="9"/>
    <w:qFormat/>
    <w:pPr>
      <w:spacing w:before="127"/>
      <w:ind w:left="216"/>
      <w:jc w:val="both"/>
      <w:outlineLvl w:val="0"/>
    </w:pPr>
    <w:rPr>
      <w:b/>
      <w:bCs/>
      <w:i/>
      <w:sz w:val="24"/>
      <w:szCs w:val="24"/>
    </w:rPr>
  </w:style>
  <w:style w:type="paragraph" w:styleId="Titolo2">
    <w:name w:val="heading 2"/>
    <w:basedOn w:val="Normale"/>
    <w:uiPriority w:val="9"/>
    <w:unhideWhenUsed/>
    <w:qFormat/>
    <w:pPr>
      <w:spacing w:before="102"/>
      <w:ind w:left="499" w:hanging="284"/>
      <w:jc w:val="both"/>
      <w:outlineLvl w:val="1"/>
    </w:pPr>
    <w:rPr>
      <w:b/>
      <w:b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16"/>
      <w:jc w:val="both"/>
    </w:pPr>
    <w:rPr>
      <w:sz w:val="21"/>
      <w:szCs w:val="21"/>
    </w:rPr>
  </w:style>
  <w:style w:type="paragraph" w:styleId="Paragrafoelenco">
    <w:name w:val="List Paragraph"/>
    <w:basedOn w:val="Normale"/>
    <w:uiPriority w:val="1"/>
    <w:qFormat/>
    <w:pPr>
      <w:ind w:left="783" w:hanging="284"/>
    </w:pPr>
  </w:style>
  <w:style w:type="paragraph" w:customStyle="1" w:styleId="TableParagraph">
    <w:name w:val="Table Paragraph"/>
    <w:basedOn w:val="Normale"/>
    <w:uiPriority w:val="1"/>
    <w:qFormat/>
    <w:pPr>
      <w:spacing w:before="37"/>
      <w:ind w:left="68"/>
      <w:jc w:val="center"/>
    </w:pPr>
  </w:style>
  <w:style w:type="character" w:styleId="Collegamentoipertestuale">
    <w:name w:val="Hyperlink"/>
    <w:basedOn w:val="Carpredefinitoparagrafo"/>
    <w:uiPriority w:val="99"/>
    <w:unhideWhenUsed/>
    <w:rsid w:val="00DD770C"/>
    <w:rPr>
      <w:color w:val="0000FF"/>
      <w:u w:val="single"/>
    </w:rPr>
  </w:style>
  <w:style w:type="paragraph" w:styleId="Intestazione">
    <w:name w:val="header"/>
    <w:basedOn w:val="Normale"/>
    <w:link w:val="IntestazioneCarattere"/>
    <w:uiPriority w:val="99"/>
    <w:unhideWhenUsed/>
    <w:rsid w:val="00F00B66"/>
    <w:pPr>
      <w:tabs>
        <w:tab w:val="center" w:pos="4819"/>
        <w:tab w:val="right" w:pos="9638"/>
      </w:tabs>
    </w:pPr>
  </w:style>
  <w:style w:type="character" w:customStyle="1" w:styleId="IntestazioneCarattere">
    <w:name w:val="Intestazione Carattere"/>
    <w:basedOn w:val="Carpredefinitoparagrafo"/>
    <w:link w:val="Intestazione"/>
    <w:uiPriority w:val="99"/>
    <w:rsid w:val="00F00B66"/>
    <w:rPr>
      <w:rFonts w:ascii="Arial" w:eastAsia="Arial" w:hAnsi="Arial" w:cs="Arial"/>
      <w:lang w:val="it-IT" w:eastAsia="it-IT" w:bidi="it-IT"/>
    </w:rPr>
  </w:style>
  <w:style w:type="paragraph" w:styleId="Pidipagina">
    <w:name w:val="footer"/>
    <w:basedOn w:val="Normale"/>
    <w:link w:val="PidipaginaCarattere"/>
    <w:uiPriority w:val="99"/>
    <w:unhideWhenUsed/>
    <w:rsid w:val="00F00B66"/>
    <w:pPr>
      <w:tabs>
        <w:tab w:val="center" w:pos="4819"/>
        <w:tab w:val="right" w:pos="9638"/>
      </w:tabs>
    </w:pPr>
  </w:style>
  <w:style w:type="character" w:customStyle="1" w:styleId="PidipaginaCarattere">
    <w:name w:val="Piè di pagina Carattere"/>
    <w:basedOn w:val="Carpredefinitoparagrafo"/>
    <w:link w:val="Pidipagina"/>
    <w:uiPriority w:val="99"/>
    <w:rsid w:val="00F00B66"/>
    <w:rPr>
      <w:rFonts w:ascii="Arial" w:eastAsia="Arial" w:hAnsi="Arial" w:cs="Arial"/>
      <w:lang w:val="it-IT" w:eastAsia="it-IT" w:bidi="it-IT"/>
    </w:rPr>
  </w:style>
  <w:style w:type="character" w:customStyle="1" w:styleId="Menzionenonrisolta1">
    <w:name w:val="Menzione non risolta1"/>
    <w:basedOn w:val="Carpredefinitoparagrafo"/>
    <w:uiPriority w:val="99"/>
    <w:semiHidden/>
    <w:unhideWhenUsed/>
    <w:rsid w:val="00CA5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egreteria@torneidellamicizia.i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greteria@torneidellamicizia.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gsmilano.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4</Pages>
  <Words>2130</Words>
  <Characters>12141</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SALEZZE ANDREA</cp:lastModifiedBy>
  <cp:revision>12</cp:revision>
  <cp:lastPrinted>2022-02-26T11:24:00Z</cp:lastPrinted>
  <dcterms:created xsi:type="dcterms:W3CDTF">2022-02-26T08:41:00Z</dcterms:created>
  <dcterms:modified xsi:type="dcterms:W3CDTF">2022-09-09T10:30:00Z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2018-09-12T00:00:00Z</vt:filetime>
  </property>
  <property fmtid="{D5CDD505-2E9C-101B-9397-08002B2CF9AE}" pid="3" name="Creator">
    <vt:lpwstr>PDF24 Creator</vt:lpwstr>
  </property>
  <property fmtid="{D5CDD505-2E9C-101B-9397-08002B2CF9AE}" pid="4" name="LastSaved">
    <vt:filetime>2020-09-21T00:00:00Z</vt:filetime>
  </property>
  <property fmtid="{D5CDD505-2E9C-101B-9397-08002B2CF9AE}" pid="5" name="MSIP_Label_5f5fe31f-9de1-4167-a753-111c0df8115f_Enabled">
    <vt:lpwstr>true</vt:lpwstr>
  </property>
  <property fmtid="{D5CDD505-2E9C-101B-9397-08002B2CF9AE}" pid="6" name="MSIP_Label_5f5fe31f-9de1-4167-a753-111c0df8115f_SetDate">
    <vt:lpwstr>2021-09-15T18:41:00Z</vt:lpwstr>
  </property>
  <property fmtid="{D5CDD505-2E9C-101B-9397-08002B2CF9AE}" pid="7" name="MSIP_Label_5f5fe31f-9de1-4167-a753-111c0df8115f_Method">
    <vt:lpwstr>Standard</vt:lpwstr>
  </property>
  <property fmtid="{D5CDD505-2E9C-101B-9397-08002B2CF9AE}" pid="8" name="MSIP_Label_5f5fe31f-9de1-4167-a753-111c0df8115f_Name">
    <vt:lpwstr>5f5fe31f-9de1-4167-a753-111c0df8115f</vt:lpwstr>
  </property>
  <property fmtid="{D5CDD505-2E9C-101B-9397-08002B2CF9AE}" pid="9" name="MSIP_Label_5f5fe31f-9de1-4167-a753-111c0df8115f_SiteId">
    <vt:lpwstr>cc4baf00-15c9-48dd-9f59-88c98bde2be7</vt:lpwstr>
  </property>
  <property fmtid="{D5CDD505-2E9C-101B-9397-08002B2CF9AE}" pid="10" name="MSIP_Label_5f5fe31f-9de1-4167-a753-111c0df8115f_ActionId">
    <vt:lpwstr>56827b0a-c71c-447a-8a0c-499f012a90d0</vt:lpwstr>
  </property>
  <property fmtid="{D5CDD505-2E9C-101B-9397-08002B2CF9AE}" pid="11" name="MSIP_Label_5f5fe31f-9de1-4167-a753-111c0df8115f_ContentBits">
    <vt:lpwstr>0</vt:lpwstr>
  </property>
</Properties>
</file>